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2902" w14:textId="77777777" w:rsidR="00EB098F" w:rsidRPr="00EB098F" w:rsidRDefault="00EB098F" w:rsidP="00EB098F">
      <w:pPr>
        <w:spacing w:before="100" w:after="3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D3D64" w14:textId="7E14A3C1" w:rsidR="00EB098F" w:rsidRPr="00EB098F" w:rsidRDefault="00EB098F" w:rsidP="00EB098F">
      <w:pPr>
        <w:spacing w:before="100" w:after="3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Umowa nr .....................</w:t>
      </w:r>
    </w:p>
    <w:p w14:paraId="06690C95" w14:textId="77777777" w:rsidR="00EB098F" w:rsidRPr="00EB098F" w:rsidRDefault="00EB098F" w:rsidP="00EB098F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Zawarta dnia .................................... 2026 r. w Rokietnicy pomiędzy:</w:t>
      </w:r>
    </w:p>
    <w:p w14:paraId="07146F26" w14:textId="77777777" w:rsidR="00EB098F" w:rsidRPr="00EB098F" w:rsidRDefault="00EB098F" w:rsidP="00EB098F">
      <w:pPr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Gminą Rokietnica, ul. Golęcińska 1, 62-090 Rokietnica, NIP 777-283-48-84, REGON 631258543, działającą przez swoją jednostkę organizacyjną, tj.: Centrum Usług Społecznych w Rokietnicy, ul. Pocztowa 8, 62-090 Rokietnica, NIP 777-230-47-78, reprezentowaną przez ............................................. – Dyrektora Centrum Usług Społecznych w Rokietnicy,</w:t>
      </w:r>
    </w:p>
    <w:p w14:paraId="35F8AF11" w14:textId="77777777" w:rsidR="00EB098F" w:rsidRPr="00EB098F" w:rsidRDefault="00EB098F" w:rsidP="00EB098F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zwaną w dalszej części umowy „Zamawiającym”</w:t>
      </w:r>
    </w:p>
    <w:p w14:paraId="2060E3BD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a</w:t>
      </w:r>
    </w:p>
    <w:p w14:paraId="400D84DB" w14:textId="3EDD88C5" w:rsidR="00EB098F" w:rsidRPr="00EB098F" w:rsidRDefault="00EB098F" w:rsidP="00EB098F">
      <w:pPr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..............................................................................................................., zamieszkałym/-ą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w ..............................................................................., przy ul. ..............................................................................., prowadzącym/-ą działalność gospodarczą pod firmą ................................................................................................ wpisaną do Centralnej Ewidencji i Informacji o Działalności Gospodarczej (CEIDG) prowadzonej w systemie teleinformatycznym przez ministra właściwego ds. gospodarki,</w:t>
      </w:r>
    </w:p>
    <w:p w14:paraId="61AE8C10" w14:textId="77777777" w:rsidR="00EB098F" w:rsidRPr="00EB098F" w:rsidRDefault="00EB098F" w:rsidP="00EB098F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NIP: ....................................</w:t>
      </w:r>
    </w:p>
    <w:p w14:paraId="00403F19" w14:textId="77777777" w:rsidR="00EB098F" w:rsidRPr="00EB098F" w:rsidRDefault="00EB098F" w:rsidP="00EB098F">
      <w:pPr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REGON: ....................................</w:t>
      </w:r>
    </w:p>
    <w:p w14:paraId="3BC14A2B" w14:textId="77777777" w:rsidR="00EB098F" w:rsidRPr="00EB098F" w:rsidRDefault="00EB098F" w:rsidP="00EB098F">
      <w:pPr>
        <w:spacing w:after="3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przystępującą/-ym do niniejszej umowy osobiście, zwaną/-ym w dalszej części umowy „Wykonawcą”, została zawarta umowa następującej treści (dalej jako „Umowa”):</w:t>
      </w:r>
    </w:p>
    <w:p w14:paraId="01473449" w14:textId="77777777" w:rsidR="00EB098F" w:rsidRPr="00EB098F" w:rsidRDefault="00EB098F" w:rsidP="00EB098F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3AD7C29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5180E7BE" w14:textId="35A02A0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 xml:space="preserve">Zamawiający zleca, a Wykonawca zobowiązuje się, że w czasie oraz w miejscu określonym w § 2 niniejszej Umowy zrealizuje usługę społeczną Trening poznawczy </w:t>
      </w:r>
      <w:r w:rsidRPr="001603A0">
        <w:rPr>
          <w:rFonts w:ascii="Times New Roman" w:hAnsi="Times New Roman" w:cs="Times New Roman"/>
          <w:sz w:val="24"/>
          <w:szCs w:val="24"/>
        </w:rPr>
        <w:br/>
        <w:t xml:space="preserve">i komunikacyjny prowadzony przez neurologopedę dla Centrum Usług Społecznych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1603A0">
        <w:rPr>
          <w:rFonts w:ascii="Times New Roman" w:hAnsi="Times New Roman" w:cs="Times New Roman"/>
          <w:sz w:val="24"/>
          <w:szCs w:val="24"/>
        </w:rPr>
        <w:t>w Rokietnicy (zwane dalej: „Zadaniem”).</w:t>
      </w:r>
    </w:p>
    <w:p w14:paraId="594747DD" w14:textId="5C792708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 xml:space="preserve">Wykonawca zobowiązuje się do realizacji Zadania zgodnie z ofertą, przesłaną do Zamawiającego dnia ................................., która stanowi załącznik do niniejszej Umowy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1603A0">
        <w:rPr>
          <w:rFonts w:ascii="Times New Roman" w:hAnsi="Times New Roman" w:cs="Times New Roman"/>
          <w:sz w:val="24"/>
          <w:szCs w:val="24"/>
        </w:rPr>
        <w:t>i jest jej integralną częścią.</w:t>
      </w:r>
    </w:p>
    <w:p w14:paraId="1E9CD7BB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Umowa zawarta zostaje w wyniku przeprowadzonego postępowania o wartości niższej od kwoty 170 000 zł netto. Postępowanie prowadzone było bez stosowania ustawy z dnia 11 września 2019 r. Prawo zamówień publicznych, w oparciu o przepis art. 2 ust. 1 pkt 1 tejże ustawy.</w:t>
      </w:r>
    </w:p>
    <w:p w14:paraId="020CF0BD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Przedmiotem zamówienia jest świadczenie usługi społecznej polegającej na prowadzeniu grupowego treningu poznawczego i komunikacyjnego, zwanej dalej „usługą”, skierowanej do osób starszych (60+), mieszkańców gminy Rokietnica.</w:t>
      </w:r>
    </w:p>
    <w:p w14:paraId="457C20EE" w14:textId="33FC72F8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lastRenderedPageBreak/>
        <w:t xml:space="preserve">Usługa świadczona będzie stacjonarnie, w formie cyklicznych zajęć grupowych, </w:t>
      </w:r>
      <w:r w:rsidR="003E2644" w:rsidRPr="001603A0">
        <w:rPr>
          <w:rFonts w:ascii="Times New Roman" w:hAnsi="Times New Roman" w:cs="Times New Roman"/>
          <w:sz w:val="24"/>
          <w:szCs w:val="24"/>
        </w:rPr>
        <w:br/>
      </w:r>
      <w:r w:rsidRPr="001603A0">
        <w:rPr>
          <w:rFonts w:ascii="Times New Roman" w:hAnsi="Times New Roman" w:cs="Times New Roman"/>
          <w:sz w:val="24"/>
          <w:szCs w:val="24"/>
        </w:rPr>
        <w:t>w wyznaczonym miejscu na terenie gminy Rokietnica, zgodnie z harmonogramem uzgadnianym z Zamawiającym.</w:t>
      </w:r>
    </w:p>
    <w:p w14:paraId="460832FD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Celem usługi jest wspieranie seniorów w utrzymaniu sprawności intelektualnej oraz przeciwdziałanie wczesnym objawom otępienia, poprzez wspomaganie funkcji poznawczych i komunikacyjnych (pamięci, koncentracji i mowy) w ramach cyklicznych grupowych treningów umysłu. Usługa obejmować będzie m.in.:</w:t>
      </w:r>
    </w:p>
    <w:p w14:paraId="4398ED4D" w14:textId="77777777" w:rsidR="00EB098F" w:rsidRPr="001603A0" w:rsidRDefault="00EB098F">
      <w:pPr>
        <w:pStyle w:val="Akapitzlist"/>
        <w:numPr>
          <w:ilvl w:val="0"/>
          <w:numId w:val="15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prowadzenie grupowych zajęć treningu pamięci, koncentracji i funkcji językowych,</w:t>
      </w:r>
    </w:p>
    <w:p w14:paraId="5CD47132" w14:textId="77777777" w:rsidR="00EB098F" w:rsidRPr="001603A0" w:rsidRDefault="00EB098F">
      <w:pPr>
        <w:pStyle w:val="Akapitzlist"/>
        <w:numPr>
          <w:ilvl w:val="0"/>
          <w:numId w:val="15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ćwiczenia i techniki wspierające funkcje poznawcze (pamięć, uwagę, orientację, myślenie logiczne),</w:t>
      </w:r>
    </w:p>
    <w:p w14:paraId="5D077D47" w14:textId="77777777" w:rsidR="00EB098F" w:rsidRPr="001603A0" w:rsidRDefault="00EB098F">
      <w:pPr>
        <w:pStyle w:val="Akapitzlist"/>
        <w:numPr>
          <w:ilvl w:val="0"/>
          <w:numId w:val="15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ćwiczenia usprawniające mowę i komunikację werbalną, dostosowane do potrzeb osób starszych,</w:t>
      </w:r>
    </w:p>
    <w:p w14:paraId="035DFF23" w14:textId="77777777" w:rsidR="00EB098F" w:rsidRPr="001603A0" w:rsidRDefault="00EB098F">
      <w:pPr>
        <w:pStyle w:val="Akapitzlist"/>
        <w:numPr>
          <w:ilvl w:val="0"/>
          <w:numId w:val="15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dostosowanie metod, tempa i poziomu trudności ćwiczeń do możliwości i potrzeb grupy uczestników.</w:t>
      </w:r>
    </w:p>
    <w:p w14:paraId="48119C3C" w14:textId="7A47C724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Maksymalna liczba spotkań do zrealizowania w okresie objętym zamówieniem wynosi 30 spotkań grupowych, w wymiarze 2 godzin każde (łącznie 60 godzin), w częstotliwości nie rzadszej niż 1 spotkanie w miesiącu.</w:t>
      </w:r>
    </w:p>
    <w:p w14:paraId="66A37E50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będzie świadczył usługę na podstawie harmonogramu spotkań uzgadnianego z Zamawiającym za pośrednictwem koordynatora usług w obszarze wsparcia osób starszych w gminie.</w:t>
      </w:r>
    </w:p>
    <w:p w14:paraId="2931BF12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będzie prowadził harmonogram świadczenia usługi, który przedkładać będzie Zamawiającemu z odpowiednim wyprzedzeniem.</w:t>
      </w:r>
    </w:p>
    <w:p w14:paraId="747BE09D" w14:textId="4F735C21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 xml:space="preserve">Wykonawca zobowiązany jest do każdorazowego informowania Zamawiającego </w:t>
      </w:r>
      <w:r w:rsidR="003E2644" w:rsidRPr="001603A0">
        <w:rPr>
          <w:rFonts w:ascii="Times New Roman" w:hAnsi="Times New Roman" w:cs="Times New Roman"/>
          <w:sz w:val="24"/>
          <w:szCs w:val="24"/>
        </w:rPr>
        <w:br/>
      </w:r>
      <w:r w:rsidRPr="001603A0">
        <w:rPr>
          <w:rFonts w:ascii="Times New Roman" w:hAnsi="Times New Roman" w:cs="Times New Roman"/>
          <w:sz w:val="24"/>
          <w:szCs w:val="24"/>
        </w:rPr>
        <w:t>o zmianie harmonogramu spotkań oraz o przyczynie niewykonania spotkania (np. odwołanie, choroba prowadzącego).</w:t>
      </w:r>
    </w:p>
    <w:p w14:paraId="4F64E763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zapewnia we własnym zakresie materiały i pomoce dydaktyczne niezbędne do prawidłowej realizacji zajęć; salę do przeprowadzenia zajęć zapewnia Zamawiający.</w:t>
      </w:r>
    </w:p>
    <w:p w14:paraId="6D0DA0A5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zobowiązany jest do prowadzenia dokumentacji świadczonej usługi według ustaleń z Zamawiającym, poprzez prowadzenie listy obecności oraz krótkiego sprawozdania z przebiegu każdych zajęć. Wykonawca na żądanie Zamawiającego ma obowiązek przedstawić do wglądu prowadzoną dokumentację.</w:t>
      </w:r>
    </w:p>
    <w:p w14:paraId="3ED8D86C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zobowiązany będzie do stałej współpracy i konsultacji z Zamawiającym na każdym etapie realizacji przedmiotowego zamówienia.</w:t>
      </w:r>
    </w:p>
    <w:p w14:paraId="1FF37217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Zamawiający zastrzega sobie prawo kontrolowania realizacji przedmiotu zamówienia na każdym etapie prac.</w:t>
      </w:r>
    </w:p>
    <w:p w14:paraId="596CA170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ponosi odpowiedzialność za szkody wyrządzone osobom, dla których świadczone są usługi, w tym w szczególności przez osoby, przy pomocy których Wykonawca realizuje zamówienie. Zamawiający nie ponosi odpowiedzialności za szkody wyrządzone przez Wykonawcę w trakcie wykonywania zamówienia.</w:t>
      </w:r>
    </w:p>
    <w:p w14:paraId="377A31A9" w14:textId="77777777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Przedmiotowe usługi świadczone będą wyłącznie przez osoby wskazane przez Wykonawcę przed rozpoczęciem realizacji przedmiotu zamówienia, które:</w:t>
      </w:r>
    </w:p>
    <w:p w14:paraId="65CFF06A" w14:textId="6573D3EF" w:rsidR="00EB098F" w:rsidRPr="00EB098F" w:rsidRDefault="00EB098F">
      <w:pPr>
        <w:pStyle w:val="Akapitzlist"/>
        <w:numPr>
          <w:ilvl w:val="0"/>
          <w:numId w:val="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posiadają kwalifikacje do wykonywania zawodu neurologopedy, tj. ukończone studia wyższe na kierunku </w:t>
      </w:r>
      <w:r w:rsidR="001603A0">
        <w:rPr>
          <w:rFonts w:ascii="Times New Roman" w:hAnsi="Times New Roman" w:cs="Times New Roman"/>
          <w:sz w:val="24"/>
          <w:szCs w:val="24"/>
        </w:rPr>
        <w:t>neurologopeda</w:t>
      </w:r>
      <w:r w:rsidRPr="00EB098F">
        <w:rPr>
          <w:rFonts w:ascii="Times New Roman" w:hAnsi="Times New Roman" w:cs="Times New Roman"/>
          <w:sz w:val="24"/>
          <w:szCs w:val="24"/>
        </w:rPr>
        <w:t xml:space="preserve"> lub studia podyplomowe z zakresu neurologopedii;</w:t>
      </w:r>
    </w:p>
    <w:p w14:paraId="75471268" w14:textId="4725C7CC" w:rsidR="00EB098F" w:rsidRPr="00EB098F" w:rsidRDefault="00EB098F">
      <w:pPr>
        <w:pStyle w:val="Akapitzlist"/>
        <w:numPr>
          <w:ilvl w:val="0"/>
          <w:numId w:val="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lastRenderedPageBreak/>
        <w:t>posiadają co najmniej 2-letnie, udokumentowane doświadczenie w wykonywaniu pracy na stanowisku neurologopedy;</w:t>
      </w:r>
    </w:p>
    <w:p w14:paraId="429A224E" w14:textId="77777777" w:rsidR="00EB098F" w:rsidRPr="00EB098F" w:rsidRDefault="00EB098F">
      <w:pPr>
        <w:pStyle w:val="Akapitzlist"/>
        <w:numPr>
          <w:ilvl w:val="0"/>
          <w:numId w:val="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posiadają umiejętność poprawnego utrzymywania kontaktów interpersonalnych oraz prowadzenia zajęć grupowych;</w:t>
      </w:r>
    </w:p>
    <w:p w14:paraId="2E22F45C" w14:textId="77777777" w:rsidR="00EB098F" w:rsidRPr="00EB098F" w:rsidRDefault="00EB098F">
      <w:pPr>
        <w:pStyle w:val="Akapitzlist"/>
        <w:numPr>
          <w:ilvl w:val="0"/>
          <w:numId w:val="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nie są skazane prawomocnym wyrokiem za przestępstwo popełnione umyślnie;</w:t>
      </w:r>
    </w:p>
    <w:p w14:paraId="00D7917D" w14:textId="2EDB4B9A" w:rsidR="001603A0" w:rsidRDefault="00EB098F">
      <w:pPr>
        <w:pStyle w:val="Akapitzlist"/>
        <w:numPr>
          <w:ilvl w:val="0"/>
          <w:numId w:val="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nie figurują w Rejestrze Sprawców Przestępstw na tle Seksualnym, o których mowa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w ustawie z dnia 13.05.2016 r. o przeciwdziałaniu zagrożeniom przestępczością na tle seksualnym.</w:t>
      </w:r>
    </w:p>
    <w:p w14:paraId="7BAB4596" w14:textId="12430DB4" w:rsidR="00EB098F" w:rsidRPr="001603A0" w:rsidRDefault="00EB098F">
      <w:pPr>
        <w:pStyle w:val="Akapitzlist"/>
        <w:numPr>
          <w:ilvl w:val="0"/>
          <w:numId w:val="14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oświadcza, że zapoznał się z przedmiotem zamówienia i zobowiązuje się do jego realizacji zgodnie z Regulaminem usługi, stanowiącym załącznik do niniejszej umowy.</w:t>
      </w:r>
    </w:p>
    <w:p w14:paraId="74998446" w14:textId="77777777" w:rsidR="00EB098F" w:rsidRPr="00EB098F" w:rsidRDefault="00EB098F" w:rsidP="00F308EC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40746A24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Termin obowiązywania Umowy</w:t>
      </w:r>
    </w:p>
    <w:p w14:paraId="4D18B288" w14:textId="77777777" w:rsidR="00EB098F" w:rsidRPr="001603A0" w:rsidRDefault="00EB098F">
      <w:pPr>
        <w:pStyle w:val="Akapitzlist"/>
        <w:numPr>
          <w:ilvl w:val="0"/>
          <w:numId w:val="16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Strony zgodnie ustalają, iż termin realizacji Zadania i tym samym wykonywania niniejszej Umowy ustala się od dnia zawarcia Umowy do dnia 31.12.2028 r., zgodnie z bieżącymi ustaleniami Stron.</w:t>
      </w:r>
    </w:p>
    <w:p w14:paraId="4785E1E0" w14:textId="77777777" w:rsidR="00EB098F" w:rsidRPr="001603A0" w:rsidRDefault="00EB098F">
      <w:pPr>
        <w:pStyle w:val="Akapitzlist"/>
        <w:numPr>
          <w:ilvl w:val="0"/>
          <w:numId w:val="16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Termin rozpoczęcia świadczenia usługi ustala się od dnia 01.09.2026 r.</w:t>
      </w:r>
    </w:p>
    <w:p w14:paraId="76371960" w14:textId="0E32AF78" w:rsidR="00EB098F" w:rsidRPr="001603A0" w:rsidRDefault="00EB098F">
      <w:pPr>
        <w:pStyle w:val="Akapitzlist"/>
        <w:numPr>
          <w:ilvl w:val="0"/>
          <w:numId w:val="16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 xml:space="preserve">Miejscem wykonania Zadania i tym samym wykonywania niniejszej Umowy jest </w:t>
      </w:r>
      <w:r w:rsidR="00DD4E60">
        <w:rPr>
          <w:rFonts w:ascii="Times New Roman" w:hAnsi="Times New Roman" w:cs="Times New Roman"/>
          <w:sz w:val="24"/>
          <w:szCs w:val="24"/>
        </w:rPr>
        <w:t xml:space="preserve">miejsce, wskazane przez koordynatora usług w obszarze wsparcia osób starszych, na </w:t>
      </w:r>
      <w:r w:rsidRPr="001603A0">
        <w:rPr>
          <w:rFonts w:ascii="Times New Roman" w:hAnsi="Times New Roman" w:cs="Times New Roman"/>
          <w:sz w:val="24"/>
          <w:szCs w:val="24"/>
        </w:rPr>
        <w:t>teren</w:t>
      </w:r>
      <w:r w:rsidR="00DD4E60">
        <w:rPr>
          <w:rFonts w:ascii="Times New Roman" w:hAnsi="Times New Roman" w:cs="Times New Roman"/>
          <w:sz w:val="24"/>
          <w:szCs w:val="24"/>
        </w:rPr>
        <w:t>ie</w:t>
      </w:r>
      <w:r w:rsidRPr="001603A0">
        <w:rPr>
          <w:rFonts w:ascii="Times New Roman" w:hAnsi="Times New Roman" w:cs="Times New Roman"/>
          <w:sz w:val="24"/>
          <w:szCs w:val="24"/>
        </w:rPr>
        <w:t xml:space="preserve"> Gminy Rokietnica</w:t>
      </w:r>
      <w:r w:rsidR="00DD4E60">
        <w:rPr>
          <w:rFonts w:ascii="Times New Roman" w:hAnsi="Times New Roman" w:cs="Times New Roman"/>
          <w:sz w:val="24"/>
          <w:szCs w:val="24"/>
        </w:rPr>
        <w:t>.</w:t>
      </w:r>
    </w:p>
    <w:p w14:paraId="3AD57142" w14:textId="77777777" w:rsidR="00EB098F" w:rsidRPr="00EB098F" w:rsidRDefault="00EB098F" w:rsidP="00F308EC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966D4B5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Zobowiązania Wykonawcy</w:t>
      </w:r>
    </w:p>
    <w:p w14:paraId="68FAF486" w14:textId="77777777" w:rsidR="00EB098F" w:rsidRPr="001603A0" w:rsidRDefault="00EB098F">
      <w:pPr>
        <w:pStyle w:val="Akapitzlist"/>
        <w:numPr>
          <w:ilvl w:val="0"/>
          <w:numId w:val="17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oświadcza, że dysponuje odpowiednią wiedzą i doświadczeniem koniecznym do prawidłowej realizacji Zadania, o którym mowa w § 1 Umowy.</w:t>
      </w:r>
    </w:p>
    <w:p w14:paraId="7E83B189" w14:textId="2DF029CA" w:rsidR="00EB098F" w:rsidRPr="001603A0" w:rsidRDefault="00EB098F">
      <w:pPr>
        <w:pStyle w:val="Akapitzlist"/>
        <w:numPr>
          <w:ilvl w:val="0"/>
          <w:numId w:val="17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 xml:space="preserve">Wykonawca jest zobowiązany do realizacji Zadania, o którym mowa w § 1 Umowy,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1603A0">
        <w:rPr>
          <w:rFonts w:ascii="Times New Roman" w:hAnsi="Times New Roman" w:cs="Times New Roman"/>
          <w:sz w:val="24"/>
          <w:szCs w:val="24"/>
        </w:rPr>
        <w:t>w sposób zgodny z obowiązującymi przepisami.</w:t>
      </w:r>
    </w:p>
    <w:p w14:paraId="1D3ED473" w14:textId="77777777" w:rsidR="00EB098F" w:rsidRPr="001603A0" w:rsidRDefault="00EB098F">
      <w:pPr>
        <w:pStyle w:val="Akapitzlist"/>
        <w:numPr>
          <w:ilvl w:val="0"/>
          <w:numId w:val="17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1603A0">
        <w:rPr>
          <w:rFonts w:ascii="Times New Roman" w:hAnsi="Times New Roman" w:cs="Times New Roman"/>
          <w:sz w:val="24"/>
          <w:szCs w:val="24"/>
        </w:rPr>
        <w:t>Wykonawca przyjmuje do wykonania wszelkie czynności faktyczne i prawne prowadzące do wykonania przedmiotu niniejszej Umowy, zgodnie z ofertą, która stanowi załącznik do niniejszej Umowy, a w szczególności zobowiązuje się do:</w:t>
      </w:r>
    </w:p>
    <w:p w14:paraId="0E69070A" w14:textId="77777777" w:rsidR="00EB098F" w:rsidRPr="00EB098F" w:rsidRDefault="00EB098F">
      <w:pPr>
        <w:pStyle w:val="Akapitzlist"/>
        <w:numPr>
          <w:ilvl w:val="0"/>
          <w:numId w:val="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realizacji usługi w sposób stały i systematyczny na każdym etapie realizacji umowy;</w:t>
      </w:r>
    </w:p>
    <w:p w14:paraId="6E3FB424" w14:textId="77777777" w:rsidR="00EB098F" w:rsidRPr="00EB098F" w:rsidRDefault="00EB098F">
      <w:pPr>
        <w:pStyle w:val="Akapitzlist"/>
        <w:numPr>
          <w:ilvl w:val="0"/>
          <w:numId w:val="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świadczenia usług w maksymalnym wymiarze 30 spotkań (60 godzin);</w:t>
      </w:r>
    </w:p>
    <w:p w14:paraId="1CEEBB0C" w14:textId="77777777" w:rsidR="00EB098F" w:rsidRPr="00EB098F" w:rsidRDefault="00EB098F">
      <w:pPr>
        <w:pStyle w:val="Akapitzlist"/>
        <w:numPr>
          <w:ilvl w:val="0"/>
          <w:numId w:val="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prowadzenia dokumentacji potwierdzającej wykonanie usługi.</w:t>
      </w:r>
    </w:p>
    <w:p w14:paraId="0D8A797A" w14:textId="5E98F83C" w:rsidR="00EB098F" w:rsidRPr="0040596D" w:rsidRDefault="00EB098F">
      <w:pPr>
        <w:pStyle w:val="Akapitzlist"/>
        <w:numPr>
          <w:ilvl w:val="0"/>
          <w:numId w:val="2"/>
        </w:numPr>
        <w:spacing w:after="10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W trakcie realizacji zamówienia Wykonawca zobowiązany jest do zapewnienia należytej ochrony danych osobowych osób, którym świadczone są usługi, zgodnie z obowiązującymi przepisami prawa oraz wymaganiami Zamawiającego.</w:t>
      </w:r>
    </w:p>
    <w:p w14:paraId="1463070E" w14:textId="717FF1DD" w:rsidR="00EB098F" w:rsidRPr="0040596D" w:rsidRDefault="00EB098F">
      <w:pPr>
        <w:pStyle w:val="Akapitzlist"/>
        <w:numPr>
          <w:ilvl w:val="0"/>
          <w:numId w:val="2"/>
        </w:numPr>
        <w:spacing w:after="10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Wykonawca może przetwarzać dane osobowe wyłącznie w zakresie i celu przewidzianym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>w umowie o powierzenie przetwarzania danych osobowych, do zawarcia której zobowiązany będzie przed rozpoczęciem wykonywania usługi.</w:t>
      </w:r>
    </w:p>
    <w:p w14:paraId="26105FE7" w14:textId="1FCCB5C9" w:rsidR="003E2644" w:rsidRPr="0040596D" w:rsidRDefault="00EB098F">
      <w:pPr>
        <w:pStyle w:val="Akapitzlist"/>
        <w:numPr>
          <w:ilvl w:val="0"/>
          <w:numId w:val="2"/>
        </w:numPr>
        <w:spacing w:after="10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lastRenderedPageBreak/>
        <w:t xml:space="preserve">Wykonawca zobowiązuje się skierować do realizacji przedmiotu zamówienia osoby spełniające warunki określone w § 1 ust. </w:t>
      </w:r>
      <w:r w:rsidR="00DD4E60">
        <w:rPr>
          <w:rFonts w:ascii="Times New Roman" w:hAnsi="Times New Roman" w:cs="Times New Roman"/>
          <w:sz w:val="24"/>
          <w:szCs w:val="24"/>
        </w:rPr>
        <w:t>16</w:t>
      </w:r>
      <w:r w:rsidRPr="0040596D">
        <w:rPr>
          <w:rFonts w:ascii="Times New Roman" w:hAnsi="Times New Roman" w:cs="Times New Roman"/>
          <w:sz w:val="24"/>
          <w:szCs w:val="24"/>
        </w:rPr>
        <w:t xml:space="preserve"> niniejszej Umowy.</w:t>
      </w:r>
    </w:p>
    <w:p w14:paraId="608B7C19" w14:textId="77777777" w:rsidR="003E2644" w:rsidRPr="003E2644" w:rsidRDefault="003E2644" w:rsidP="003E2644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F1292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63E85BCE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Zobowiązania Zamawiającego</w:t>
      </w:r>
    </w:p>
    <w:p w14:paraId="6416D5E9" w14:textId="77777777" w:rsidR="00EB098F" w:rsidRPr="0040596D" w:rsidRDefault="00EB098F">
      <w:pPr>
        <w:pStyle w:val="Akapitzlist"/>
        <w:numPr>
          <w:ilvl w:val="0"/>
          <w:numId w:val="18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Zamawiający zobowiązuje się do:</w:t>
      </w:r>
    </w:p>
    <w:p w14:paraId="5B1930F2" w14:textId="77777777" w:rsidR="00EB098F" w:rsidRPr="0040596D" w:rsidRDefault="00EB098F">
      <w:pPr>
        <w:pStyle w:val="Akapitzlist"/>
        <w:numPr>
          <w:ilvl w:val="0"/>
          <w:numId w:val="1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promocji usługi i przeprowadzenia rekrutacji uczestników;</w:t>
      </w:r>
    </w:p>
    <w:p w14:paraId="7077A3EE" w14:textId="77777777" w:rsidR="00EB098F" w:rsidRPr="0040596D" w:rsidRDefault="00EB098F">
      <w:pPr>
        <w:pStyle w:val="Akapitzlist"/>
        <w:numPr>
          <w:ilvl w:val="0"/>
          <w:numId w:val="1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zapewnienia sali do przeprowadzenia zajęć;</w:t>
      </w:r>
    </w:p>
    <w:p w14:paraId="38D8D081" w14:textId="77777777" w:rsidR="00EB098F" w:rsidRPr="0040596D" w:rsidRDefault="00EB098F">
      <w:pPr>
        <w:pStyle w:val="Akapitzlist"/>
        <w:numPr>
          <w:ilvl w:val="0"/>
          <w:numId w:val="1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współpracy z Wykonawcą w zakresie wykonywania niniejszej umowy przez Wykonawcę;</w:t>
      </w:r>
    </w:p>
    <w:p w14:paraId="70C3C631" w14:textId="546E9010" w:rsidR="00EB098F" w:rsidRPr="0040596D" w:rsidRDefault="00EB098F">
      <w:pPr>
        <w:pStyle w:val="Akapitzlist"/>
        <w:numPr>
          <w:ilvl w:val="0"/>
          <w:numId w:val="19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wsparcia organizacyjnego niezbędnego do realizacji usług, w tym np. pomocy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>w kontakcie z osobami objętymi usługą.</w:t>
      </w:r>
    </w:p>
    <w:p w14:paraId="21974422" w14:textId="30999B7E" w:rsidR="00EB098F" w:rsidRPr="0040596D" w:rsidRDefault="00EB098F">
      <w:pPr>
        <w:pStyle w:val="Akapitzlist"/>
        <w:numPr>
          <w:ilvl w:val="0"/>
          <w:numId w:val="18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Zamawiający zobowiązuje się do współpracy z Wykonawcą w zakresie wykonywania niniejszej Umowy, w szczególności do terminowego dostarczania informacji, danych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>i innych materiałów niezbędnych dla realizacji Umowy przez Wykonawcę.</w:t>
      </w:r>
    </w:p>
    <w:p w14:paraId="431D896B" w14:textId="77777777" w:rsidR="00EB098F" w:rsidRPr="0040596D" w:rsidRDefault="00EB098F">
      <w:pPr>
        <w:pStyle w:val="Akapitzlist"/>
        <w:numPr>
          <w:ilvl w:val="0"/>
          <w:numId w:val="18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Zamawiający zastrzega sobie prawo do bieżącego sprawowania nadzoru oraz kontroli jakości i kompletności realizacji przedmiotu Umowy przez cały okres jej trwania, bez wcześniejszego uzgodnienia terminu. Osobą uprawnioną do przeprowadzenia nadzoru oraz dokonywania kontroli w zakresie realizowania przedmiotu umowy jest Dyrektor Centrum Usług Społecznych w Rokietnicy lub wskazany przez niego pracownik.</w:t>
      </w:r>
    </w:p>
    <w:p w14:paraId="5F2DA922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75BE6054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Prawa i obowiązki Stron</w:t>
      </w:r>
    </w:p>
    <w:p w14:paraId="238274B2" w14:textId="77777777" w:rsidR="00EB098F" w:rsidRPr="00EB098F" w:rsidRDefault="00EB098F">
      <w:pPr>
        <w:pStyle w:val="Akapitzlist"/>
        <w:numPr>
          <w:ilvl w:val="0"/>
          <w:numId w:val="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oświadcza, że przedmiot niniejszej Umowy wykona z zachowaniem najwyższej staranności, zgodnie z kwalifikacjami i posiadaną wiedzą, a także z zachowaniem zasad etyki i neutralności.</w:t>
      </w:r>
    </w:p>
    <w:p w14:paraId="5EC3A601" w14:textId="77777777" w:rsidR="00EB098F" w:rsidRPr="00EB098F" w:rsidRDefault="00EB098F">
      <w:pPr>
        <w:pStyle w:val="Akapitzlist"/>
        <w:numPr>
          <w:ilvl w:val="0"/>
          <w:numId w:val="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zobowiązuje się do uwzględniania uwag i sugestii Zamawiającego podczas wykonywania przedmiotu Umowy.</w:t>
      </w:r>
    </w:p>
    <w:p w14:paraId="12C4704C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1514D7B9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Powiadomienia, koordynatorzy</w:t>
      </w:r>
    </w:p>
    <w:p w14:paraId="5BA48BF4" w14:textId="0FEEF6E9" w:rsidR="00EB098F" w:rsidRPr="0040596D" w:rsidRDefault="00EB098F">
      <w:pPr>
        <w:pStyle w:val="Akapitzlist"/>
        <w:numPr>
          <w:ilvl w:val="0"/>
          <w:numId w:val="20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Strony zgodnie postanawiają, że osobami koordynującymi czynności związane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>z wykonywaniem Umowy są:</w:t>
      </w:r>
    </w:p>
    <w:p w14:paraId="5299EEE0" w14:textId="779EEC59" w:rsidR="00EB098F" w:rsidRPr="0040596D" w:rsidRDefault="00EB098F">
      <w:pPr>
        <w:pStyle w:val="Akapitzlist"/>
        <w:numPr>
          <w:ilvl w:val="1"/>
          <w:numId w:val="20"/>
        </w:numPr>
        <w:spacing w:after="14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W imieniu Wykonawcy: .........................................., tel. .............................., e-mail: ........................................................................................................</w:t>
      </w:r>
    </w:p>
    <w:p w14:paraId="766DDC0A" w14:textId="6ED86FC2" w:rsidR="00EB098F" w:rsidRPr="0040596D" w:rsidRDefault="00EB098F">
      <w:pPr>
        <w:pStyle w:val="Akapitzlist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W imieniu </w:t>
      </w:r>
      <w:r w:rsidR="00DE5007" w:rsidRPr="0040596D">
        <w:rPr>
          <w:rFonts w:ascii="Times New Roman" w:hAnsi="Times New Roman" w:cs="Times New Roman"/>
          <w:sz w:val="24"/>
          <w:szCs w:val="24"/>
        </w:rPr>
        <w:t>Zamawiającego</w:t>
      </w:r>
      <w:r w:rsidR="00DE5007">
        <w:rPr>
          <w:rFonts w:ascii="Times New Roman" w:hAnsi="Times New Roman" w:cs="Times New Roman"/>
          <w:sz w:val="24"/>
          <w:szCs w:val="24"/>
        </w:rPr>
        <w:t xml:space="preserve">: ……………………., </w:t>
      </w:r>
      <w:r w:rsidRPr="0040596D">
        <w:rPr>
          <w:rFonts w:ascii="Times New Roman" w:hAnsi="Times New Roman" w:cs="Times New Roman"/>
          <w:sz w:val="24"/>
          <w:szCs w:val="24"/>
        </w:rPr>
        <w:t>tel</w:t>
      </w:r>
      <w:r w:rsidR="00DE5007">
        <w:rPr>
          <w:rFonts w:ascii="Times New Roman" w:hAnsi="Times New Roman" w:cs="Times New Roman"/>
          <w:sz w:val="24"/>
          <w:szCs w:val="24"/>
        </w:rPr>
        <w:t>.……………………</w:t>
      </w:r>
      <w:r w:rsidRPr="0040596D">
        <w:rPr>
          <w:rFonts w:ascii="Times New Roman" w:hAnsi="Times New Roman" w:cs="Times New Roman"/>
          <w:sz w:val="24"/>
          <w:szCs w:val="24"/>
        </w:rPr>
        <w:t xml:space="preserve">, e-mail: </w:t>
      </w:r>
      <w:r w:rsidR="00DE50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6F9F7593" w14:textId="5D82FCB8" w:rsidR="00EB098F" w:rsidRPr="0040596D" w:rsidRDefault="00EB098F">
      <w:pPr>
        <w:pStyle w:val="Akapitzlist"/>
        <w:numPr>
          <w:ilvl w:val="0"/>
          <w:numId w:val="20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Koordynatorzy będą się kontaktować między sobą we wszystkich sprawach związanych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 xml:space="preserve">z wykonaniem Umowy, a za formę wiążącą w zakresie przekazywania wszelkich informacji </w:t>
      </w:r>
      <w:r w:rsidRPr="0040596D">
        <w:rPr>
          <w:rFonts w:ascii="Times New Roman" w:hAnsi="Times New Roman" w:cs="Times New Roman"/>
          <w:sz w:val="24"/>
          <w:szCs w:val="24"/>
        </w:rPr>
        <w:lastRenderedPageBreak/>
        <w:t>związanych z realizacją postanowień Umowy, Strony uznają korespondencję w formie elektronicznej przy użyciu adresów e-mail wskazanych w ust. 1.</w:t>
      </w:r>
    </w:p>
    <w:p w14:paraId="536E71AD" w14:textId="052601E7" w:rsidR="00EB098F" w:rsidRPr="0040596D" w:rsidRDefault="00EB098F">
      <w:pPr>
        <w:pStyle w:val="Akapitzlist"/>
        <w:numPr>
          <w:ilvl w:val="0"/>
          <w:numId w:val="20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 xml:space="preserve">Strony będą się informować niezwłocznie, nie później niż w terminie 2 dni roboczych,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40596D">
        <w:rPr>
          <w:rFonts w:ascii="Times New Roman" w:hAnsi="Times New Roman" w:cs="Times New Roman"/>
          <w:sz w:val="24"/>
          <w:szCs w:val="24"/>
        </w:rPr>
        <w:t>o zmianie osób koordynujących.</w:t>
      </w:r>
    </w:p>
    <w:p w14:paraId="4F0BDBA1" w14:textId="77777777" w:rsidR="00EB098F" w:rsidRPr="0040596D" w:rsidRDefault="00EB098F">
      <w:pPr>
        <w:pStyle w:val="Akapitzlist"/>
        <w:numPr>
          <w:ilvl w:val="0"/>
          <w:numId w:val="20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40596D">
        <w:rPr>
          <w:rFonts w:ascii="Times New Roman" w:hAnsi="Times New Roman" w:cs="Times New Roman"/>
          <w:sz w:val="24"/>
          <w:szCs w:val="24"/>
        </w:rPr>
        <w:t>Zmiana osób wymienionych w ust. 1 nie stanowi zmiany Umowy wymagającej formy aneksu do Umowy i dla swej ważności wymaga wyłącznie pisemnego, pod rygorem nieważności, powiadomienia drugiej Strony, podpisanego jednak przez osoby upoważnione do reprezentowania Strony powiadamiającej.</w:t>
      </w:r>
    </w:p>
    <w:p w14:paraId="14F58AE7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ADE8A79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Wynagrodzenie i rozliczenie</w:t>
      </w:r>
    </w:p>
    <w:p w14:paraId="36731388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 tytułu prawidłowego wykonania całości Zadania (w tym w szczególności za czynności określone w § 1 i § 3 niniejszej Umowy), tj. realizacji usługi społecznej: Trening poznawczy i komunikacyjny prowadzony przez neurologopedę, w maksymalnym wymiarze 30 spotkań (60 godzin) w okresie od 01.09.2026 r. do 31.12.2028 r., Zamawiający zapłaci Wykonawcy wynagrodzenie w wysokości: ............... zł za 1 godzinę zajęć (słownie: ..........................................).</w:t>
      </w:r>
    </w:p>
    <w:p w14:paraId="77C11E7F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Zamawiający zastrzega, że liczba spotkań świadczonych, o których mowa w ust. 1, może ulec zmniejszeniu w zależności od rzeczywistych potrzeb Zamawiającego.</w:t>
      </w:r>
    </w:p>
    <w:p w14:paraId="46BBE306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Strony zgodnie postanawiają, że maksymalne wynagrodzenie Wykonawcy za usługi świadczone na podstawie niniejszej umowy nie przekroczy kwoty ............... zł brutto (słownie: .......................................................................................).</w:t>
      </w:r>
    </w:p>
    <w:p w14:paraId="310144CF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zobowiązuje się do zachowania ww. stawki przez cały okres obowiązywania umowy, a strony przyjmują, iż koszt jednej godziny zajęć stanowi koszt brutto, tj. z kwoty tej zostaną pokryte wszystkie obciążenia z tytułu ubezpieczeń społecznych, zdrowotnych, funduszu pracy, funduszu wypadkowego, należnych podatków itd.</w:t>
      </w:r>
    </w:p>
    <w:p w14:paraId="18B974B2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Wartość rzeczywistego wynagrodzenia Wykonawcy ustalona zostanie w oparciu o liczbę faktycznie zrealizowanych godzin zajęć przez Wykonawcę oraz cenę jednostkową ustaloną w niniejszej umowie.</w:t>
      </w:r>
    </w:p>
    <w:p w14:paraId="1DBE8CAF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Jako okres rozliczeniowy Strony przyjmują miesiąc kalendarzowy.</w:t>
      </w:r>
    </w:p>
    <w:p w14:paraId="3227DC02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Zapłata wynagrodzenia będzie dokonywana miesięcznie, na wskazany przez Wykonawcę rachunek bankowy, w ciągu 14 dni od otrzymania przez Zamawiającego prawidłowo wystawionego rachunku/faktury i stwierdzeniu prawidłowego wykonania przedmiotu Umowy w tym okresie czasu.</w:t>
      </w:r>
    </w:p>
    <w:p w14:paraId="3E3008AD" w14:textId="77777777" w:rsidR="00EB098F" w:rsidRPr="00EB098F" w:rsidRDefault="00EB098F">
      <w:pPr>
        <w:pStyle w:val="Akapitzlist"/>
        <w:numPr>
          <w:ilvl w:val="0"/>
          <w:numId w:val="4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Podstawą zapłaty za wykonanie niniejszej Umowy jest prawidłowo wystawiona przez Wykonawcę faktura VAT/rachunek wraz z prawidłowo prowadzoną dokumentacją potwierdzającą wykonanie usługi, przekazywanymi Zamawiającemu do 10-go dnia miesiąca następnego za miesiąc poprzedni, z wyłączeniem miesiąca grudnia każdego roku obowiązywania umowy, za który rozliczenie należy przedłożyć do dnia 19 grudnia danego roku.</w:t>
      </w:r>
    </w:p>
    <w:p w14:paraId="7BEBADFC" w14:textId="7C36CD9E" w:rsidR="000D3DCC" w:rsidRPr="000D3DCC" w:rsidRDefault="00EB098F">
      <w:pPr>
        <w:pStyle w:val="Akapitzlist"/>
        <w:numPr>
          <w:ilvl w:val="0"/>
          <w:numId w:val="4"/>
        </w:num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CC">
        <w:rPr>
          <w:rFonts w:ascii="Times New Roman" w:hAnsi="Times New Roman" w:cs="Times New Roman"/>
          <w:sz w:val="24"/>
          <w:szCs w:val="24"/>
        </w:rPr>
        <w:lastRenderedPageBreak/>
        <w:t xml:space="preserve">Rachunek/faktura za wykonanie przedmiotu Umowy powinna być wystawiona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0D3DCC">
        <w:rPr>
          <w:rFonts w:ascii="Times New Roman" w:hAnsi="Times New Roman" w:cs="Times New Roman"/>
          <w:sz w:val="24"/>
          <w:szCs w:val="24"/>
        </w:rPr>
        <w:t>z następującymi danymi: Nabywca: Gmina Rokietnica, ul. Golęcińska 1, 62-090 Rokietnica, NIP: 777-283-48-84; Odbiorca: Centrum Usług Społecznych w Rokietnicy, ul. Pocztowa 8, 62-090 Rokietnica.</w:t>
      </w:r>
      <w:r w:rsidR="000D3DCC" w:rsidRPr="000D3D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57C7D4" w14:textId="43610438" w:rsidR="000D3DCC" w:rsidRPr="000D3DCC" w:rsidRDefault="000D3DCC">
      <w:pPr>
        <w:pStyle w:val="Akapitzlist"/>
        <w:numPr>
          <w:ilvl w:val="0"/>
          <w:numId w:val="4"/>
        </w:num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CC">
        <w:rPr>
          <w:rFonts w:ascii="Times New Roman" w:eastAsia="Calibri" w:hAnsi="Times New Roman" w:cs="Times New Roman"/>
          <w:sz w:val="24"/>
          <w:szCs w:val="24"/>
        </w:rPr>
        <w:t>Błędnie wystawiona faktura/rachunek lub brak dokumentów potwierdzających prawidłowe świadczenie usługi, powoduje przerwanie biegu 14-dniowego terminu płatności, do czasu doręczenia Zamawiającemu brakujących dokumentów. 14-dniowy termin płatności rozpocznie swój bieg na nowo od dnia dostarczenia Zamawiającemu poprawionych lub brakujących dokumentów.</w:t>
      </w:r>
    </w:p>
    <w:p w14:paraId="2F99F6E5" w14:textId="77777777" w:rsidR="000D3DCC" w:rsidRPr="008B0173" w:rsidRDefault="000D3DCC" w:rsidP="008706F1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8B0173">
        <w:rPr>
          <w:rFonts w:ascii="Times New Roman" w:eastAsia="Calibri" w:hAnsi="Times New Roman" w:cs="Times New Roman"/>
          <w:sz w:val="24"/>
          <w:szCs w:val="24"/>
        </w:rPr>
        <w:t>Za dzień zapłaty uznaje się dzień obciążenia rachunku bankowego Zamawiającego.</w:t>
      </w:r>
    </w:p>
    <w:p w14:paraId="1592FC3B" w14:textId="377D30FA" w:rsidR="0040596D" w:rsidRPr="000D3DCC" w:rsidRDefault="000D3DCC" w:rsidP="008706F1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8B0173">
        <w:rPr>
          <w:rFonts w:ascii="Times New Roman" w:eastAsia="Calibri" w:hAnsi="Times New Roman" w:cs="Times New Roman"/>
          <w:sz w:val="24"/>
          <w:szCs w:val="24"/>
        </w:rPr>
        <w:t>W przypadku przekazywania faktur za pośrednictwem KSeF należy dodatkowo w sekcji „Podmiot 3” wskazać następujące dane: Centrum Usług Społecznych w Rokietnicy, ul. Pocztowa 8, 62-090 Rokietnica.</w:t>
      </w:r>
    </w:p>
    <w:p w14:paraId="58532198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83CAB04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1A7964BD" w14:textId="77777777" w:rsidR="00EB098F" w:rsidRPr="00EB098F" w:rsidRDefault="00EB098F">
      <w:pPr>
        <w:pStyle w:val="Akapitzlist"/>
        <w:numPr>
          <w:ilvl w:val="0"/>
          <w:numId w:val="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Strony ustalają, że w razie niewykonania lub nienależytego wykonania Umowy obowiązywać będzie odszkodowanie w formie kar umownych.</w:t>
      </w:r>
    </w:p>
    <w:p w14:paraId="3E1A678C" w14:textId="77777777" w:rsidR="00EB098F" w:rsidRPr="00EB098F" w:rsidRDefault="00EB098F">
      <w:pPr>
        <w:pStyle w:val="Akapitzlist"/>
        <w:numPr>
          <w:ilvl w:val="0"/>
          <w:numId w:val="5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16034B3E" w14:textId="77777777" w:rsidR="00EB098F" w:rsidRPr="00EB098F" w:rsidRDefault="00EB098F">
      <w:pPr>
        <w:pStyle w:val="Akapitzlist"/>
        <w:numPr>
          <w:ilvl w:val="0"/>
          <w:numId w:val="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 odstąpienie od Umowy z winy Wykonawcy w wysokości 5% maksymalnej sumy wynagrodzenia, o której mowa w § 7 ust. 3 Umowy;</w:t>
      </w:r>
    </w:p>
    <w:p w14:paraId="176A33C9" w14:textId="77777777" w:rsidR="00EB098F" w:rsidRPr="00EB098F" w:rsidRDefault="00EB098F">
      <w:pPr>
        <w:pStyle w:val="Akapitzlist"/>
        <w:numPr>
          <w:ilvl w:val="0"/>
          <w:numId w:val="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 wysokości 10% wynagrodzenia brutto za poprzedni miesiąc za każdy przypadek nienależytego wykonania Umowy;</w:t>
      </w:r>
    </w:p>
    <w:p w14:paraId="60516A94" w14:textId="77777777" w:rsidR="00EB098F" w:rsidRPr="00EB098F" w:rsidRDefault="00EB098F">
      <w:pPr>
        <w:pStyle w:val="Akapitzlist"/>
        <w:numPr>
          <w:ilvl w:val="0"/>
          <w:numId w:val="6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 wysokości 2 000,00 zł każdorazowo, w przypadku realizacji usługi przez osobę inną niż wskazana w ofercie, z zastrzeżeniem § 11 ust. 1 lit. a.</w:t>
      </w:r>
    </w:p>
    <w:p w14:paraId="2E729153" w14:textId="2DF39F90" w:rsidR="00EB098F" w:rsidRP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C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98F" w:rsidRPr="000D3DCC">
        <w:rPr>
          <w:rFonts w:ascii="Times New Roman" w:hAnsi="Times New Roman" w:cs="Times New Roman"/>
          <w:sz w:val="24"/>
          <w:szCs w:val="24"/>
        </w:rPr>
        <w:t>Łączna wysokość kar umownych nie może przekroczyć 50% sumy wynagrodzenia, o którym mowa w § 7 ust. 3 Umowy.</w:t>
      </w:r>
    </w:p>
    <w:p w14:paraId="7C3DE3A8" w14:textId="33A0C7D8" w:rsidR="00EB098F" w:rsidRP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098F" w:rsidRPr="000D3DCC">
        <w:rPr>
          <w:rFonts w:ascii="Times New Roman" w:hAnsi="Times New Roman" w:cs="Times New Roman"/>
          <w:sz w:val="24"/>
          <w:szCs w:val="24"/>
        </w:rPr>
        <w:t>W przypadku braku realizacji niniejszej Umowy Zamawiający zastrzega prawo do zapewnienia usługi przez innego wykonawcę usługi, a różnicą kosztów obciąży Wykonawcę.</w:t>
      </w:r>
    </w:p>
    <w:p w14:paraId="6D53A14F" w14:textId="7C7B85B2" w:rsidR="00EB098F" w:rsidRP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B098F" w:rsidRPr="000D3DCC">
        <w:rPr>
          <w:rFonts w:ascii="Times New Roman" w:hAnsi="Times New Roman" w:cs="Times New Roman"/>
          <w:sz w:val="24"/>
          <w:szCs w:val="24"/>
        </w:rPr>
        <w:t>Zamawiający zastrzega sobie prawo do dochodzenia odszkodowania przewyższającego wysokość kar umownych, do wysokości rzeczywistej poniesionej szkody, na zasadach ogólnych określonych w Kodeksie Cywilnym.</w:t>
      </w:r>
    </w:p>
    <w:p w14:paraId="3C604883" w14:textId="5AA3E1D4" w:rsidR="00EB098F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098F" w:rsidRPr="000D3DCC">
        <w:rPr>
          <w:rFonts w:ascii="Times New Roman" w:hAnsi="Times New Roman" w:cs="Times New Roman"/>
          <w:sz w:val="24"/>
          <w:szCs w:val="24"/>
        </w:rPr>
        <w:t xml:space="preserve">Zamawiający zastrzega sobie prawo potrącania kar umownych w pierwszej kolejności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="00EB098F" w:rsidRPr="000D3DCC">
        <w:rPr>
          <w:rFonts w:ascii="Times New Roman" w:hAnsi="Times New Roman" w:cs="Times New Roman"/>
          <w:sz w:val="24"/>
          <w:szCs w:val="24"/>
        </w:rPr>
        <w:t>z wynagrodzenia Wykonawcy, na co Wykonawca wyraża zgodę i do tego upoważnia Zamawiającego bez potrzeby uzyskania pisemnego upoważnienia.</w:t>
      </w:r>
    </w:p>
    <w:p w14:paraId="5B44A90A" w14:textId="77777777" w:rsid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BC2CC" w14:textId="77777777" w:rsid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E11AE" w14:textId="77777777" w:rsidR="000D3DCC" w:rsidRP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AAA52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9</w:t>
      </w:r>
    </w:p>
    <w:p w14:paraId="7DF4F8BB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Odstąpienie i wypowiedzenie umowy</w:t>
      </w:r>
    </w:p>
    <w:p w14:paraId="39F7222F" w14:textId="77777777" w:rsidR="00EB098F" w:rsidRPr="00EB098F" w:rsidRDefault="00EB098F">
      <w:pPr>
        <w:pStyle w:val="Akapitzlist"/>
        <w:numPr>
          <w:ilvl w:val="0"/>
          <w:numId w:val="7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Zamawiający zastrzega sobie prawo odstąpienia od Umowy bez negatywnych dla Zamawiającego skutków prawnych, w tym bez obowiązku uiszczenia kar lub odszkodowań ze swej strony, w przypadku, gdy:</w:t>
      </w:r>
    </w:p>
    <w:p w14:paraId="58E72F7A" w14:textId="5C1B57F5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wystąpi istotna zmiana okoliczności powodująca, że wykonanie Umowy nie leży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w interesie publicznym, czego nie można było przewidzieć w chwili zawarcia Umowy;</w:t>
      </w:r>
    </w:p>
    <w:p w14:paraId="38154352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zostanie ogłoszona upadłość lub likwidacja firmy Wykonawcy;</w:t>
      </w:r>
    </w:p>
    <w:p w14:paraId="22C47F20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zostanie wydany nakaz zajęcia majątku Wykonawcy;</w:t>
      </w:r>
    </w:p>
    <w:p w14:paraId="674DBC66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nie rozpoczął czynności oraz nie kontynuuje ich pomimo wezwania Zamawiającego;</w:t>
      </w:r>
    </w:p>
    <w:p w14:paraId="2C4183BA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nie dotrzymuje terminów realizacji Umowy w sposób zagrażający terminowemu wykonaniu przedmiotu Umowy;</w:t>
      </w:r>
    </w:p>
    <w:p w14:paraId="686734E9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na Wykonawcę nałożono co najmniej dwie kary umowne z tytułu nienależytego wykonania umowy;</w:t>
      </w:r>
    </w:p>
    <w:p w14:paraId="5A65AD47" w14:textId="77777777" w:rsidR="00EB098F" w:rsidRPr="00EB098F" w:rsidRDefault="00EB098F">
      <w:pPr>
        <w:pStyle w:val="Akapitzlist"/>
        <w:numPr>
          <w:ilvl w:val="0"/>
          <w:numId w:val="8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nie wypełnia obowiązków wynikających z Umowy.</w:t>
      </w:r>
    </w:p>
    <w:p w14:paraId="09B56672" w14:textId="10214C94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B098F" w:rsidRPr="000D3DCC">
        <w:rPr>
          <w:rFonts w:ascii="Times New Roman" w:hAnsi="Times New Roman" w:cs="Times New Roman"/>
          <w:sz w:val="24"/>
          <w:szCs w:val="24"/>
        </w:rPr>
        <w:t>W wypadkach opisanych w ust. 1 powyżej Wykonawca może żądać jedynie wynagrodzenia należnego mu z tytułu wykonanej części Umowy.</w:t>
      </w:r>
    </w:p>
    <w:p w14:paraId="0F27DB3D" w14:textId="1E66EA62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098F" w:rsidRPr="000D3DCC">
        <w:rPr>
          <w:rFonts w:ascii="Times New Roman" w:hAnsi="Times New Roman" w:cs="Times New Roman"/>
          <w:sz w:val="24"/>
          <w:szCs w:val="24"/>
        </w:rPr>
        <w:t>Odstąpienie od Umowy przez Zamawiającego powinno nastąpić w terminie do 30 dni od daty powzięcia wiadomości o zaistnieniu okoliczności, o których mowa w ust. 1 powyżej.</w:t>
      </w:r>
    </w:p>
    <w:p w14:paraId="07127301" w14:textId="200A38F5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098F" w:rsidRPr="000D3DCC">
        <w:rPr>
          <w:rFonts w:ascii="Times New Roman" w:hAnsi="Times New Roman" w:cs="Times New Roman"/>
          <w:sz w:val="24"/>
          <w:szCs w:val="24"/>
        </w:rPr>
        <w:t xml:space="preserve">Odstąpienie od Umowy powinno nastąpić w formie pisemnej pod rygorem nieważności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="00EB098F" w:rsidRPr="000D3DCC">
        <w:rPr>
          <w:rFonts w:ascii="Times New Roman" w:hAnsi="Times New Roman" w:cs="Times New Roman"/>
          <w:sz w:val="24"/>
          <w:szCs w:val="24"/>
        </w:rPr>
        <w:t>i zawierać uzasadnienie.</w:t>
      </w:r>
    </w:p>
    <w:p w14:paraId="69D2978C" w14:textId="4D22A2E0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B098F" w:rsidRPr="000D3DCC">
        <w:rPr>
          <w:rFonts w:ascii="Times New Roman" w:hAnsi="Times New Roman" w:cs="Times New Roman"/>
          <w:sz w:val="24"/>
          <w:szCs w:val="24"/>
        </w:rPr>
        <w:t>Niezależnie od postanowień ust. 1–4, Zamawiającemu przysługuje prawo do wypowiedzenia niniejszej Umowy z zachowaniem dwumiesięcznego okresu wypowiedzenia, ze skutkiem na koniec miesiąca kalendarzowego, bez konieczności podawania przyczyny.</w:t>
      </w:r>
    </w:p>
    <w:p w14:paraId="4F0CB9D0" w14:textId="54FD5EF9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098F" w:rsidRPr="000D3DCC">
        <w:rPr>
          <w:rFonts w:ascii="Times New Roman" w:hAnsi="Times New Roman" w:cs="Times New Roman"/>
          <w:sz w:val="24"/>
          <w:szCs w:val="24"/>
        </w:rPr>
        <w:t>Oświadczenie o wypowiedzeniu Umowy, o którym mowa w ust. 5, składa się w formie pisemnej pod rygorem nieważności.</w:t>
      </w:r>
    </w:p>
    <w:p w14:paraId="3641463E" w14:textId="1E5D3C9E" w:rsidR="00EB098F" w:rsidRP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B098F" w:rsidRPr="000D3DCC">
        <w:rPr>
          <w:rFonts w:ascii="Times New Roman" w:hAnsi="Times New Roman" w:cs="Times New Roman"/>
          <w:sz w:val="24"/>
          <w:szCs w:val="24"/>
        </w:rPr>
        <w:t>W okresie wypowiedzenia, o którym mowa w ust. 5, Wykonawca zobowiązany jest do kontynuowania realizacji Umowy na dotychczasowych zasadach oraz do zakończenia rozpoczętych już zajęć, chyba że Strony uzgodnią inaczej.</w:t>
      </w:r>
    </w:p>
    <w:p w14:paraId="01307EA9" w14:textId="2C44E818" w:rsidR="00EB098F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B098F" w:rsidRPr="000D3DCC">
        <w:rPr>
          <w:rFonts w:ascii="Times New Roman" w:hAnsi="Times New Roman" w:cs="Times New Roman"/>
          <w:sz w:val="24"/>
          <w:szCs w:val="24"/>
        </w:rPr>
        <w:t>Wypowiedzenie Umowy przez Zamawiającego nie zwalnia Wykonawcy z obowiązków wynikających z § 12 (poufność) oraz § 10 (ochrona danych osobowych) także po ustaniu Umowy.</w:t>
      </w:r>
    </w:p>
    <w:p w14:paraId="429C66F8" w14:textId="77777777" w:rsidR="000D3DCC" w:rsidRDefault="000D3DCC" w:rsidP="008706F1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D48C5" w14:textId="77777777" w:rsid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097D0" w14:textId="77777777" w:rsid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AAA66" w14:textId="77777777" w:rsidR="000D3DCC" w:rsidRPr="000D3DCC" w:rsidRDefault="000D3DCC" w:rsidP="000D3DCC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7CD78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10</w:t>
      </w:r>
    </w:p>
    <w:p w14:paraId="5B1257A6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Przetwarzanie danych osobowych</w:t>
      </w:r>
    </w:p>
    <w:p w14:paraId="69B9658D" w14:textId="77777777" w:rsidR="00EB098F" w:rsidRPr="00EB098F" w:rsidRDefault="00EB098F">
      <w:pPr>
        <w:pStyle w:val="Akapitzlist"/>
        <w:numPr>
          <w:ilvl w:val="0"/>
          <w:numId w:val="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Strony ustalają, że w związku z realizacją niniejszej Umowy Zamawiający powierzy przetwarzanie danych osobowych osób, do których będzie odnosiła się realizacja przedmiotu zamówienia.</w:t>
      </w:r>
    </w:p>
    <w:p w14:paraId="0879C1CB" w14:textId="4337D882" w:rsidR="00EB098F" w:rsidRPr="00EB098F" w:rsidRDefault="00EB098F">
      <w:pPr>
        <w:pStyle w:val="Akapitzlist"/>
        <w:numPr>
          <w:ilvl w:val="0"/>
          <w:numId w:val="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Stosownie do treści przepisów Rozporządzenia Parlamentu Europejskiego i Rady (UE) 2016/679 z dnia 27 kwietnia 2016 r. w sprawie ochrony osób fizycznych w związku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(RODO), Wykonawca jako przetwarzający dane osobowe osób, o których mowa w ust. 1, będzie je zbierać oraz przetwarzać wyłącznie na potrzeby realizacji przedmiotu niniejszej Umowy.</w:t>
      </w:r>
    </w:p>
    <w:p w14:paraId="420C4DFB" w14:textId="77777777" w:rsidR="00EB098F" w:rsidRPr="00EB098F" w:rsidRDefault="00EB098F">
      <w:pPr>
        <w:pStyle w:val="Akapitzlist"/>
        <w:numPr>
          <w:ilvl w:val="0"/>
          <w:numId w:val="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Przed rozpoczęciem przetwarzania danych Wykonawca podejmie środki zabezpieczające zgodne ze stosowanymi u Wykonawcy standardami chroniące zebrane dane przed niedozwolonym lub niezgodnym z prawem przetwarzaniem oraz przypadkową utratą, zniszczeniem lub uszkodzeniem, a także poinformuje te osoby o zbieraniu i przetwarzaniu ich danych osobowych, zgodnie z treścią przepisu art. 14 RODO.</w:t>
      </w:r>
    </w:p>
    <w:p w14:paraId="32704810" w14:textId="6CD3AA4D" w:rsidR="003E2644" w:rsidRPr="000D3DCC" w:rsidRDefault="00EB098F">
      <w:pPr>
        <w:pStyle w:val="Akapitzlist"/>
        <w:numPr>
          <w:ilvl w:val="0"/>
          <w:numId w:val="9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Powierzenie przetwarzania danych osobowych nastąpi na podstawie odrębnej umowy, która będzie podpisana jednocześnie z zawarciem niniejszej Umowy. Z tytułu zawarcia umowy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 xml:space="preserve">o powierzenie przetwarzania danych osobowych Wykonawcy nie będzie przysługiwało żadne dodatkowe wynagrodzenie czy zwrot kosztów, poza wynagrodzeniem określonym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w niniejszej Umowie.</w:t>
      </w:r>
    </w:p>
    <w:p w14:paraId="57228806" w14:textId="77777777" w:rsidR="003E2644" w:rsidRPr="003E2644" w:rsidRDefault="003E2644" w:rsidP="003E2644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CF2B7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C1830EC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14:paraId="17198A6E" w14:textId="21B0E8C1" w:rsidR="00EB098F" w:rsidRPr="00EB098F" w:rsidRDefault="00EB098F">
      <w:pPr>
        <w:pStyle w:val="Akapitzlist"/>
        <w:numPr>
          <w:ilvl w:val="0"/>
          <w:numId w:val="10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 xml:space="preserve">Strony przewidują możliwość wprowadzenia zmian do postanowień niniejszej Umowy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 xml:space="preserve">w stosunku do treści oferty, na podstawie której dokonano wyboru Wykonawcy,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Pr="00EB098F">
        <w:rPr>
          <w:rFonts w:ascii="Times New Roman" w:hAnsi="Times New Roman" w:cs="Times New Roman"/>
          <w:sz w:val="24"/>
          <w:szCs w:val="24"/>
        </w:rPr>
        <w:t>w przypadku wystąpienia niżej określonych okoliczności:</w:t>
      </w:r>
    </w:p>
    <w:p w14:paraId="49E05662" w14:textId="77777777" w:rsidR="00EB098F" w:rsidRPr="00BE5814" w:rsidRDefault="00EB098F">
      <w:pPr>
        <w:pStyle w:val="Akapitzlist"/>
        <w:numPr>
          <w:ilvl w:val="0"/>
          <w:numId w:val="2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BE5814">
        <w:rPr>
          <w:rFonts w:ascii="Times New Roman" w:hAnsi="Times New Roman" w:cs="Times New Roman"/>
          <w:sz w:val="24"/>
          <w:szCs w:val="24"/>
        </w:rPr>
        <w:t>podjęcia przez Wykonawcę decyzji o zmianie osób wskazanych do realizacji zamówienia, na inne osoby pod warunkiem posiadania przez te osoby kwalifikacji nie niższych niż wskazane przez Wykonawcę w ofercie,</w:t>
      </w:r>
    </w:p>
    <w:p w14:paraId="3E5EBED3" w14:textId="77777777" w:rsidR="00EB098F" w:rsidRPr="00BE5814" w:rsidRDefault="00EB098F">
      <w:pPr>
        <w:pStyle w:val="Akapitzlist"/>
        <w:numPr>
          <w:ilvl w:val="0"/>
          <w:numId w:val="2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BE5814">
        <w:rPr>
          <w:rFonts w:ascii="Times New Roman" w:hAnsi="Times New Roman" w:cs="Times New Roman"/>
          <w:sz w:val="24"/>
          <w:szCs w:val="24"/>
        </w:rPr>
        <w:t>zwrócenia się przez Wykonawcę o powierzenie realizacji części zamówienia podwykonawcy,</w:t>
      </w:r>
    </w:p>
    <w:p w14:paraId="53CB7A98" w14:textId="77777777" w:rsidR="00EB098F" w:rsidRPr="00BE5814" w:rsidRDefault="00EB098F">
      <w:pPr>
        <w:pStyle w:val="Akapitzlist"/>
        <w:numPr>
          <w:ilvl w:val="0"/>
          <w:numId w:val="21"/>
        </w:num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BE5814">
        <w:rPr>
          <w:rFonts w:ascii="Times New Roman" w:hAnsi="Times New Roman" w:cs="Times New Roman"/>
          <w:sz w:val="24"/>
          <w:szCs w:val="24"/>
        </w:rPr>
        <w:t>zmiany przepisów prawa w zakresie stawki podatku od towarów i usług.</w:t>
      </w:r>
    </w:p>
    <w:p w14:paraId="402B002C" w14:textId="1ADDEB1D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B098F" w:rsidRPr="00423763">
        <w:rPr>
          <w:rFonts w:ascii="Times New Roman" w:hAnsi="Times New Roman" w:cs="Times New Roman"/>
          <w:sz w:val="24"/>
          <w:szCs w:val="24"/>
        </w:rPr>
        <w:t xml:space="preserve">Zmiana wysokości wynagrodzenia należnego Wykonawcy w przypadku zaistnienia przesłanki, o której mowa w ust. 1 pkt c),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 w:rsidR="00460AFA">
        <w:rPr>
          <w:rFonts w:ascii="Times New Roman" w:hAnsi="Times New Roman" w:cs="Times New Roman"/>
          <w:sz w:val="24"/>
          <w:szCs w:val="24"/>
        </w:rPr>
        <w:br/>
      </w:r>
      <w:r w:rsidR="00EB098F" w:rsidRPr="00423763">
        <w:rPr>
          <w:rFonts w:ascii="Times New Roman" w:hAnsi="Times New Roman" w:cs="Times New Roman"/>
          <w:sz w:val="24"/>
          <w:szCs w:val="24"/>
        </w:rPr>
        <w:t>i usług.</w:t>
      </w:r>
    </w:p>
    <w:p w14:paraId="4CB2617D" w14:textId="4449E506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EB098F" w:rsidRPr="00423763">
        <w:rPr>
          <w:rFonts w:ascii="Times New Roman" w:hAnsi="Times New Roman" w:cs="Times New Roman"/>
          <w:sz w:val="24"/>
          <w:szCs w:val="24"/>
        </w:rPr>
        <w:t>W przypadku zmiany, o której mowa w ust. 1 pkt c), wartość wynagrodzenia netto nie zmieni się, a wartość wynagrodzenia brutto zostanie wyliczona na podstawie nowych przepisów.</w:t>
      </w:r>
    </w:p>
    <w:p w14:paraId="7252D984" w14:textId="095A6D44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098F" w:rsidRPr="00423763">
        <w:rPr>
          <w:rFonts w:ascii="Times New Roman" w:hAnsi="Times New Roman" w:cs="Times New Roman"/>
          <w:sz w:val="24"/>
          <w:szCs w:val="24"/>
        </w:rPr>
        <w:t>Wykonawca ma obowiązek udokumentować zaistnienie okoliczności powodujących zmianę umowy, określonych w ust. 1.</w:t>
      </w:r>
    </w:p>
    <w:p w14:paraId="6F6F8660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24830098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Inne zobowiązania</w:t>
      </w:r>
    </w:p>
    <w:p w14:paraId="50BA9A77" w14:textId="77777777" w:rsidR="00EB098F" w:rsidRPr="00EB098F" w:rsidRDefault="00EB098F">
      <w:pPr>
        <w:pStyle w:val="Akapitzlist"/>
        <w:numPr>
          <w:ilvl w:val="0"/>
          <w:numId w:val="1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Wykonawca zobowiązuje się do bezwzględnego zachowania w poufności wszelkich informacji uzyskanych w związku z wykonywaniem Umowy.</w:t>
      </w:r>
    </w:p>
    <w:p w14:paraId="21C49981" w14:textId="77777777" w:rsidR="00EB098F" w:rsidRPr="00EB098F" w:rsidRDefault="00EB098F">
      <w:pPr>
        <w:pStyle w:val="Akapitzlist"/>
        <w:numPr>
          <w:ilvl w:val="0"/>
          <w:numId w:val="11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Przez obowiązek, o jakim mowa w ust. 1, rozumie się w szczególności zakaz:</w:t>
      </w:r>
    </w:p>
    <w:p w14:paraId="0E41AE47" w14:textId="77777777" w:rsidR="00EB098F" w:rsidRPr="00EB098F" w:rsidRDefault="00EB098F">
      <w:pPr>
        <w:pStyle w:val="Akapitzlist"/>
        <w:numPr>
          <w:ilvl w:val="0"/>
          <w:numId w:val="1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zapoznania się przez Wykonawcę z dokumentami, analizami, zawartością dysków twardych i innych nośników informacji itp. – niezwiązanymi ze zleconym zakresem usług,</w:t>
      </w:r>
    </w:p>
    <w:p w14:paraId="08C7870E" w14:textId="77777777" w:rsidR="00EB098F" w:rsidRPr="00EB098F" w:rsidRDefault="00EB098F">
      <w:pPr>
        <w:pStyle w:val="Akapitzlist"/>
        <w:numPr>
          <w:ilvl w:val="0"/>
          <w:numId w:val="12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zbierania, kopiowania oraz powielania dokumentów i danych, a w szczególności udostępniania ich osobom trzecim, informowania osób trzecich o danych objętych nakazem poufności.</w:t>
      </w:r>
    </w:p>
    <w:p w14:paraId="6994CC78" w14:textId="3A0FD6EC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B098F" w:rsidRPr="00423763">
        <w:rPr>
          <w:rFonts w:ascii="Times New Roman" w:hAnsi="Times New Roman" w:cs="Times New Roman"/>
          <w:sz w:val="24"/>
          <w:szCs w:val="24"/>
        </w:rPr>
        <w:t>Wykonawca obowiązany jest do zapewnienia, aby jego pracownicy, a także osoby trzecie, przy udziale których wykonuje usługi, przestrzegali tych samych reguł poufności. Wykonawca ponosi odpowiedzialność za należyte wypełnienie tego zobowiązania, a za działania lub zaniechania osób trzecich odpowiada jak za swoje własne.</w:t>
      </w:r>
    </w:p>
    <w:p w14:paraId="0C751421" w14:textId="64015E96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B098F" w:rsidRPr="00423763">
        <w:rPr>
          <w:rFonts w:ascii="Times New Roman" w:hAnsi="Times New Roman" w:cs="Times New Roman"/>
          <w:sz w:val="24"/>
          <w:szCs w:val="24"/>
        </w:rPr>
        <w:t>Wykonawca obowiązany jest również do podjęcia pozytywnych działań zmierzających do ochrony informacji poufnych Zamawiającego i osób korzystających ze wsparcia, o ile w trakcie wykonywania Umowy mogłoby dojść do ujawnienia takich informacji poza wiedzą i zgodą Zamawiającego.</w:t>
      </w:r>
    </w:p>
    <w:p w14:paraId="0291E51F" w14:textId="14262881" w:rsidR="00EB098F" w:rsidRPr="00423763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B098F" w:rsidRPr="00423763">
        <w:rPr>
          <w:rFonts w:ascii="Times New Roman" w:hAnsi="Times New Roman" w:cs="Times New Roman"/>
          <w:sz w:val="24"/>
          <w:szCs w:val="24"/>
        </w:rPr>
        <w:t>Postanowienia ust. 1–4 nie będą miały zastosowania do informacji, które zostały opublikowane lub stały się jawne bez naruszenia postanowień niniejszej Umowy; zostały ujawnione przez osoby trzecie bez naruszenia zasady poufności; lub zostały ujawnione na podstawie odpowiedniego przepisu prawa, wyroku sądowego lub decyzji administracyjnej.</w:t>
      </w:r>
    </w:p>
    <w:p w14:paraId="0F48BA93" w14:textId="7D349B06" w:rsidR="008706F1" w:rsidRDefault="00423763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B098F" w:rsidRPr="00423763">
        <w:rPr>
          <w:rFonts w:ascii="Times New Roman" w:hAnsi="Times New Roman" w:cs="Times New Roman"/>
          <w:sz w:val="24"/>
          <w:szCs w:val="24"/>
        </w:rPr>
        <w:t>Wykonawca nie może przenieść praw i obowiązków z Umowy, a w szczególności dokonywać cesji wierzytelności wynikających z Umowy, na osoby trzecie bez uprzedniej pisemnej zgody Zamawiającego.</w:t>
      </w:r>
    </w:p>
    <w:p w14:paraId="188046A2" w14:textId="77777777" w:rsidR="008706F1" w:rsidRPr="00423763" w:rsidRDefault="008706F1" w:rsidP="00423763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6B8A7" w14:textId="77777777" w:rsidR="00EB098F" w:rsidRPr="00EB098F" w:rsidRDefault="00EB098F" w:rsidP="003E2644">
      <w:pPr>
        <w:spacing w:before="240" w:after="14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2336AE2B" w14:textId="77777777" w:rsidR="00EB098F" w:rsidRPr="00EB098F" w:rsidRDefault="00EB098F" w:rsidP="00EB098F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03C476C0" w14:textId="77777777" w:rsidR="00EB098F" w:rsidRPr="00EB098F" w:rsidRDefault="00EB098F">
      <w:pPr>
        <w:pStyle w:val="Akapitzlist"/>
        <w:numPr>
          <w:ilvl w:val="0"/>
          <w:numId w:val="1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W sprawach nieuregulowanych niniejszą Umową mają zastosowanie przepisy Kodeksu Cywilnego.</w:t>
      </w:r>
    </w:p>
    <w:p w14:paraId="230C5009" w14:textId="77777777" w:rsidR="00EB098F" w:rsidRPr="00EB098F" w:rsidRDefault="00EB098F">
      <w:pPr>
        <w:pStyle w:val="Akapitzlist"/>
        <w:numPr>
          <w:ilvl w:val="0"/>
          <w:numId w:val="1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Ewentualne spory wynikłe na tle wykonania postanowień niniejszej Umowy Strony poddają rozstrzygnięciu Sądu powszechnego właściwego dla siedziby Zamawiającego.</w:t>
      </w:r>
    </w:p>
    <w:p w14:paraId="2A672A29" w14:textId="77777777" w:rsidR="00EB098F" w:rsidRPr="00EB098F" w:rsidRDefault="00EB098F">
      <w:pPr>
        <w:pStyle w:val="Akapitzlist"/>
        <w:numPr>
          <w:ilvl w:val="0"/>
          <w:numId w:val="1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lastRenderedPageBreak/>
        <w:t>Załączniki stanowią integralną część niniejszej Umowy.</w:t>
      </w:r>
    </w:p>
    <w:p w14:paraId="52C925E9" w14:textId="77777777" w:rsidR="00EB098F" w:rsidRPr="00EB098F" w:rsidRDefault="00EB098F">
      <w:pPr>
        <w:pStyle w:val="Akapitzlist"/>
        <w:numPr>
          <w:ilvl w:val="0"/>
          <w:numId w:val="13"/>
        </w:numPr>
        <w:spacing w:after="1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Umowa została sporządzona w trzech jednobrzmiących egzemplarzach, dwa dla Zamawiającego i jeden dla Wykonawcy.</w:t>
      </w:r>
    </w:p>
    <w:p w14:paraId="1545D21B" w14:textId="77777777" w:rsidR="00423763" w:rsidRDefault="00423763" w:rsidP="00EB098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02C45" w14:textId="72467D67" w:rsidR="00EB098F" w:rsidRPr="00EB098F" w:rsidRDefault="00EB098F" w:rsidP="00EB098F">
      <w:pPr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Załączniki:</w:t>
      </w:r>
    </w:p>
    <w:p w14:paraId="2C6F17A1" w14:textId="77777777" w:rsidR="00EB098F" w:rsidRPr="00EB098F" w:rsidRDefault="00EB098F" w:rsidP="00EB098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1. Opis przedmiotu zamówienia.</w:t>
      </w:r>
    </w:p>
    <w:p w14:paraId="3CEA36AF" w14:textId="77777777" w:rsidR="00EB098F" w:rsidRPr="00EB098F" w:rsidRDefault="00EB098F" w:rsidP="00EB098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2. Oferta Wykonawcy.</w:t>
      </w:r>
    </w:p>
    <w:p w14:paraId="00409E16" w14:textId="77777777" w:rsidR="00EB098F" w:rsidRPr="00EB098F" w:rsidRDefault="00EB098F" w:rsidP="00EB098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3. Wykaz osób przewidzianych do realizacji zamówienia.</w:t>
      </w:r>
    </w:p>
    <w:p w14:paraId="49FD628C" w14:textId="77777777" w:rsidR="00EB098F" w:rsidRPr="00EB098F" w:rsidRDefault="00EB098F" w:rsidP="00EB098F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4. Regulamin usługi „Trening poznawczy i komunikacyjny prowadzony przez neurologopedę”.</w:t>
      </w:r>
    </w:p>
    <w:p w14:paraId="18BA6350" w14:textId="77777777" w:rsidR="00EB098F" w:rsidRPr="00EB098F" w:rsidRDefault="00EB098F" w:rsidP="00EB098F">
      <w:pPr>
        <w:spacing w:before="500"/>
        <w:rPr>
          <w:rFonts w:ascii="Times New Roman" w:hAnsi="Times New Roman" w:cs="Times New Roman"/>
          <w:sz w:val="24"/>
          <w:szCs w:val="24"/>
        </w:rPr>
      </w:pPr>
    </w:p>
    <w:p w14:paraId="4180BCBE" w14:textId="77777777" w:rsidR="00EB098F" w:rsidRPr="00EB098F" w:rsidRDefault="00EB098F" w:rsidP="00EB098F">
      <w:pPr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b/>
          <w:bCs/>
          <w:sz w:val="24"/>
          <w:szCs w:val="24"/>
        </w:rPr>
        <w:t>Zamawiający:</w:t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B098F">
        <w:rPr>
          <w:rFonts w:ascii="Times New Roman" w:hAnsi="Times New Roman" w:cs="Times New Roman"/>
          <w:b/>
          <w:bCs/>
          <w:sz w:val="24"/>
          <w:szCs w:val="24"/>
        </w:rPr>
        <w:tab/>
        <w:t>Wykonawca:</w:t>
      </w:r>
    </w:p>
    <w:p w14:paraId="54417F5B" w14:textId="544BEF0C" w:rsidR="003E2644" w:rsidRPr="00EB098F" w:rsidRDefault="00EB098F" w:rsidP="003E2644">
      <w:pPr>
        <w:spacing w:before="300"/>
        <w:rPr>
          <w:rFonts w:ascii="Times New Roman" w:hAnsi="Times New Roman" w:cs="Times New Roman"/>
          <w:sz w:val="24"/>
          <w:szCs w:val="24"/>
        </w:rPr>
      </w:pPr>
      <w:r w:rsidRPr="00EB098F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3E2644" w:rsidRPr="003E2644">
        <w:rPr>
          <w:rFonts w:ascii="Times New Roman" w:hAnsi="Times New Roman" w:cs="Times New Roman"/>
          <w:sz w:val="24"/>
          <w:szCs w:val="24"/>
        </w:rPr>
        <w:t xml:space="preserve"> </w:t>
      </w:r>
      <w:r w:rsidR="003E2644">
        <w:rPr>
          <w:rFonts w:ascii="Times New Roman" w:hAnsi="Times New Roman" w:cs="Times New Roman"/>
          <w:sz w:val="24"/>
          <w:szCs w:val="24"/>
        </w:rPr>
        <w:tab/>
      </w:r>
      <w:r w:rsidR="003E2644">
        <w:rPr>
          <w:rFonts w:ascii="Times New Roman" w:hAnsi="Times New Roman" w:cs="Times New Roman"/>
          <w:sz w:val="24"/>
          <w:szCs w:val="24"/>
        </w:rPr>
        <w:tab/>
      </w:r>
      <w:r w:rsidR="003E2644">
        <w:rPr>
          <w:rFonts w:ascii="Times New Roman" w:hAnsi="Times New Roman" w:cs="Times New Roman"/>
          <w:sz w:val="24"/>
          <w:szCs w:val="24"/>
        </w:rPr>
        <w:tab/>
      </w:r>
      <w:r w:rsidR="003E2644" w:rsidRPr="00EB098F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02D5A636" w14:textId="6FBFBB05" w:rsidR="00EB098F" w:rsidRPr="00EB098F" w:rsidRDefault="00EB098F" w:rsidP="00EB098F">
      <w:pPr>
        <w:spacing w:before="300"/>
        <w:rPr>
          <w:rFonts w:ascii="Times New Roman" w:hAnsi="Times New Roman" w:cs="Times New Roman"/>
          <w:sz w:val="24"/>
          <w:szCs w:val="24"/>
        </w:rPr>
      </w:pPr>
    </w:p>
    <w:p w14:paraId="7D091BBF" w14:textId="77777777" w:rsidR="008B6F42" w:rsidRDefault="008B6F42" w:rsidP="00EB098F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5CB1F" w14:textId="77777777" w:rsidR="00F96B3A" w:rsidRDefault="00F96B3A" w:rsidP="00E47A8D">
      <w:pPr>
        <w:spacing w:after="0" w:line="240" w:lineRule="auto"/>
      </w:pPr>
      <w:r>
        <w:separator/>
      </w:r>
    </w:p>
  </w:endnote>
  <w:endnote w:type="continuationSeparator" w:id="0">
    <w:p w14:paraId="7BDFA6DF" w14:textId="77777777" w:rsidR="00F96B3A" w:rsidRDefault="00F96B3A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CCC8" w14:textId="77777777" w:rsidR="00F96B3A" w:rsidRDefault="00F96B3A" w:rsidP="00E47A8D">
      <w:pPr>
        <w:spacing w:after="0" w:line="240" w:lineRule="auto"/>
      </w:pPr>
      <w:r>
        <w:separator/>
      </w:r>
    </w:p>
  </w:footnote>
  <w:footnote w:type="continuationSeparator" w:id="0">
    <w:p w14:paraId="457831CE" w14:textId="77777777" w:rsidR="00F96B3A" w:rsidRDefault="00F96B3A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D4C"/>
    <w:multiLevelType w:val="hybridMultilevel"/>
    <w:tmpl w:val="A1A01FEE"/>
    <w:lvl w:ilvl="0" w:tplc="7526A0E4">
      <w:start w:val="1"/>
      <w:numFmt w:val="decimal"/>
      <w:lvlText w:val="%1."/>
      <w:lvlJc w:val="left"/>
      <w:pPr>
        <w:ind w:left="720" w:hanging="240"/>
      </w:pPr>
    </w:lvl>
    <w:lvl w:ilvl="1" w:tplc="BD18E35E">
      <w:numFmt w:val="decimal"/>
      <w:lvlText w:val=""/>
      <w:lvlJc w:val="left"/>
    </w:lvl>
    <w:lvl w:ilvl="2" w:tplc="1414826C">
      <w:numFmt w:val="decimal"/>
      <w:lvlText w:val=""/>
      <w:lvlJc w:val="left"/>
    </w:lvl>
    <w:lvl w:ilvl="3" w:tplc="D9C84676">
      <w:numFmt w:val="decimal"/>
      <w:lvlText w:val=""/>
      <w:lvlJc w:val="left"/>
    </w:lvl>
    <w:lvl w:ilvl="4" w:tplc="7E6A1EE2">
      <w:numFmt w:val="decimal"/>
      <w:lvlText w:val=""/>
      <w:lvlJc w:val="left"/>
    </w:lvl>
    <w:lvl w:ilvl="5" w:tplc="06401E22">
      <w:numFmt w:val="decimal"/>
      <w:lvlText w:val=""/>
      <w:lvlJc w:val="left"/>
    </w:lvl>
    <w:lvl w:ilvl="6" w:tplc="4EF8DD54">
      <w:numFmt w:val="decimal"/>
      <w:lvlText w:val=""/>
      <w:lvlJc w:val="left"/>
    </w:lvl>
    <w:lvl w:ilvl="7" w:tplc="8C147FA2">
      <w:numFmt w:val="decimal"/>
      <w:lvlText w:val=""/>
      <w:lvlJc w:val="left"/>
    </w:lvl>
    <w:lvl w:ilvl="8" w:tplc="12549736">
      <w:numFmt w:val="decimal"/>
      <w:lvlText w:val=""/>
      <w:lvlJc w:val="left"/>
    </w:lvl>
  </w:abstractNum>
  <w:abstractNum w:abstractNumId="1" w15:restartNumberingAfterBreak="0">
    <w:nsid w:val="063E36A2"/>
    <w:multiLevelType w:val="hybridMultilevel"/>
    <w:tmpl w:val="563A5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C7CDF"/>
    <w:multiLevelType w:val="hybridMultilevel"/>
    <w:tmpl w:val="7CC062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A4D80"/>
    <w:multiLevelType w:val="hybridMultilevel"/>
    <w:tmpl w:val="B7469C8C"/>
    <w:lvl w:ilvl="0" w:tplc="1A08F988">
      <w:start w:val="1"/>
      <w:numFmt w:val="decimal"/>
      <w:lvlText w:val="%1."/>
      <w:lvlJc w:val="left"/>
      <w:pPr>
        <w:ind w:left="720" w:hanging="240"/>
      </w:pPr>
    </w:lvl>
    <w:lvl w:ilvl="1" w:tplc="8502123A">
      <w:numFmt w:val="decimal"/>
      <w:lvlText w:val=""/>
      <w:lvlJc w:val="left"/>
    </w:lvl>
    <w:lvl w:ilvl="2" w:tplc="BAA27D16">
      <w:numFmt w:val="decimal"/>
      <w:lvlText w:val=""/>
      <w:lvlJc w:val="left"/>
    </w:lvl>
    <w:lvl w:ilvl="3" w:tplc="492C9766">
      <w:numFmt w:val="decimal"/>
      <w:lvlText w:val=""/>
      <w:lvlJc w:val="left"/>
    </w:lvl>
    <w:lvl w:ilvl="4" w:tplc="A80EB7A4">
      <w:numFmt w:val="decimal"/>
      <w:lvlText w:val=""/>
      <w:lvlJc w:val="left"/>
    </w:lvl>
    <w:lvl w:ilvl="5" w:tplc="C4B25794">
      <w:numFmt w:val="decimal"/>
      <w:lvlText w:val=""/>
      <w:lvlJc w:val="left"/>
    </w:lvl>
    <w:lvl w:ilvl="6" w:tplc="41A61390">
      <w:numFmt w:val="decimal"/>
      <w:lvlText w:val=""/>
      <w:lvlJc w:val="left"/>
    </w:lvl>
    <w:lvl w:ilvl="7" w:tplc="C5E0C034">
      <w:numFmt w:val="decimal"/>
      <w:lvlText w:val=""/>
      <w:lvlJc w:val="left"/>
    </w:lvl>
    <w:lvl w:ilvl="8" w:tplc="22A0CD7A">
      <w:numFmt w:val="decimal"/>
      <w:lvlText w:val=""/>
      <w:lvlJc w:val="left"/>
    </w:lvl>
  </w:abstractNum>
  <w:abstractNum w:abstractNumId="4" w15:restartNumberingAfterBreak="0">
    <w:nsid w:val="236B677B"/>
    <w:multiLevelType w:val="hybridMultilevel"/>
    <w:tmpl w:val="529817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4F0978"/>
    <w:multiLevelType w:val="hybridMultilevel"/>
    <w:tmpl w:val="FD58BFF0"/>
    <w:lvl w:ilvl="0" w:tplc="EC40F026">
      <w:start w:val="1"/>
      <w:numFmt w:val="decimal"/>
      <w:lvlText w:val="%1."/>
      <w:lvlJc w:val="left"/>
      <w:pPr>
        <w:ind w:left="240" w:hanging="240"/>
      </w:pPr>
    </w:lvl>
    <w:lvl w:ilvl="1" w:tplc="803280A0">
      <w:numFmt w:val="decimal"/>
      <w:lvlText w:val=""/>
      <w:lvlJc w:val="left"/>
    </w:lvl>
    <w:lvl w:ilvl="2" w:tplc="0360F244">
      <w:numFmt w:val="decimal"/>
      <w:lvlText w:val=""/>
      <w:lvlJc w:val="left"/>
    </w:lvl>
    <w:lvl w:ilvl="3" w:tplc="9BDCF814">
      <w:numFmt w:val="decimal"/>
      <w:lvlText w:val=""/>
      <w:lvlJc w:val="left"/>
    </w:lvl>
    <w:lvl w:ilvl="4" w:tplc="CDB087C8">
      <w:numFmt w:val="decimal"/>
      <w:lvlText w:val=""/>
      <w:lvlJc w:val="left"/>
    </w:lvl>
    <w:lvl w:ilvl="5" w:tplc="8A3EF2C2">
      <w:numFmt w:val="decimal"/>
      <w:lvlText w:val=""/>
      <w:lvlJc w:val="left"/>
    </w:lvl>
    <w:lvl w:ilvl="6" w:tplc="B7666108">
      <w:numFmt w:val="decimal"/>
      <w:lvlText w:val=""/>
      <w:lvlJc w:val="left"/>
    </w:lvl>
    <w:lvl w:ilvl="7" w:tplc="CE72AB5A">
      <w:numFmt w:val="decimal"/>
      <w:lvlText w:val=""/>
      <w:lvlJc w:val="left"/>
    </w:lvl>
    <w:lvl w:ilvl="8" w:tplc="3C141386">
      <w:numFmt w:val="decimal"/>
      <w:lvlText w:val=""/>
      <w:lvlJc w:val="left"/>
    </w:lvl>
  </w:abstractNum>
  <w:abstractNum w:abstractNumId="6" w15:restartNumberingAfterBreak="0">
    <w:nsid w:val="28284B68"/>
    <w:multiLevelType w:val="hybridMultilevel"/>
    <w:tmpl w:val="21CAA9D8"/>
    <w:lvl w:ilvl="0" w:tplc="4A5C0496">
      <w:start w:val="1"/>
      <w:numFmt w:val="decimal"/>
      <w:lvlText w:val="%1."/>
      <w:lvlJc w:val="left"/>
      <w:pPr>
        <w:ind w:left="840" w:hanging="240"/>
      </w:pPr>
    </w:lvl>
    <w:lvl w:ilvl="1" w:tplc="45B23510">
      <w:numFmt w:val="decimal"/>
      <w:lvlText w:val=""/>
      <w:lvlJc w:val="left"/>
    </w:lvl>
    <w:lvl w:ilvl="2" w:tplc="27D817A8">
      <w:numFmt w:val="decimal"/>
      <w:lvlText w:val=""/>
      <w:lvlJc w:val="left"/>
    </w:lvl>
    <w:lvl w:ilvl="3" w:tplc="002020E2">
      <w:numFmt w:val="decimal"/>
      <w:lvlText w:val=""/>
      <w:lvlJc w:val="left"/>
    </w:lvl>
    <w:lvl w:ilvl="4" w:tplc="D526A710">
      <w:numFmt w:val="decimal"/>
      <w:lvlText w:val=""/>
      <w:lvlJc w:val="left"/>
    </w:lvl>
    <w:lvl w:ilvl="5" w:tplc="826E32CE">
      <w:numFmt w:val="decimal"/>
      <w:lvlText w:val=""/>
      <w:lvlJc w:val="left"/>
    </w:lvl>
    <w:lvl w:ilvl="6" w:tplc="53323CA8">
      <w:numFmt w:val="decimal"/>
      <w:lvlText w:val=""/>
      <w:lvlJc w:val="left"/>
    </w:lvl>
    <w:lvl w:ilvl="7" w:tplc="58A41B8C">
      <w:numFmt w:val="decimal"/>
      <w:lvlText w:val=""/>
      <w:lvlJc w:val="left"/>
    </w:lvl>
    <w:lvl w:ilvl="8" w:tplc="39BC4C42">
      <w:numFmt w:val="decimal"/>
      <w:lvlText w:val=""/>
      <w:lvlJc w:val="left"/>
    </w:lvl>
  </w:abstractNum>
  <w:abstractNum w:abstractNumId="7" w15:restartNumberingAfterBreak="0">
    <w:nsid w:val="2B6B6B68"/>
    <w:multiLevelType w:val="hybridMultilevel"/>
    <w:tmpl w:val="6630B3BE"/>
    <w:lvl w:ilvl="0" w:tplc="18469434">
      <w:start w:val="1"/>
      <w:numFmt w:val="decimal"/>
      <w:lvlText w:val="%1."/>
      <w:lvlJc w:val="left"/>
      <w:pPr>
        <w:ind w:left="240" w:hanging="240"/>
      </w:pPr>
    </w:lvl>
    <w:lvl w:ilvl="1" w:tplc="1CBCA9D0">
      <w:numFmt w:val="decimal"/>
      <w:lvlText w:val=""/>
      <w:lvlJc w:val="left"/>
    </w:lvl>
    <w:lvl w:ilvl="2" w:tplc="2414959C">
      <w:numFmt w:val="decimal"/>
      <w:lvlText w:val=""/>
      <w:lvlJc w:val="left"/>
    </w:lvl>
    <w:lvl w:ilvl="3" w:tplc="F4E4519E">
      <w:numFmt w:val="decimal"/>
      <w:lvlText w:val=""/>
      <w:lvlJc w:val="left"/>
    </w:lvl>
    <w:lvl w:ilvl="4" w:tplc="8DF8018E">
      <w:numFmt w:val="decimal"/>
      <w:lvlText w:val=""/>
      <w:lvlJc w:val="left"/>
    </w:lvl>
    <w:lvl w:ilvl="5" w:tplc="E4F88D44">
      <w:numFmt w:val="decimal"/>
      <w:lvlText w:val=""/>
      <w:lvlJc w:val="left"/>
    </w:lvl>
    <w:lvl w:ilvl="6" w:tplc="E8A0DDA6">
      <w:numFmt w:val="decimal"/>
      <w:lvlText w:val=""/>
      <w:lvlJc w:val="left"/>
    </w:lvl>
    <w:lvl w:ilvl="7" w:tplc="D88853EC">
      <w:numFmt w:val="decimal"/>
      <w:lvlText w:val=""/>
      <w:lvlJc w:val="left"/>
    </w:lvl>
    <w:lvl w:ilvl="8" w:tplc="1A2C60E2">
      <w:numFmt w:val="decimal"/>
      <w:lvlText w:val=""/>
      <w:lvlJc w:val="left"/>
    </w:lvl>
  </w:abstractNum>
  <w:abstractNum w:abstractNumId="8" w15:restartNumberingAfterBreak="0">
    <w:nsid w:val="310C443A"/>
    <w:multiLevelType w:val="hybridMultilevel"/>
    <w:tmpl w:val="34A62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2B0B"/>
    <w:multiLevelType w:val="hybridMultilevel"/>
    <w:tmpl w:val="1A6291E2"/>
    <w:lvl w:ilvl="0" w:tplc="F41C82A4">
      <w:start w:val="1"/>
      <w:numFmt w:val="decimal"/>
      <w:lvlText w:val="%1."/>
      <w:lvlJc w:val="left"/>
      <w:pPr>
        <w:ind w:left="240" w:hanging="240"/>
      </w:pPr>
    </w:lvl>
    <w:lvl w:ilvl="1" w:tplc="678E43AC">
      <w:numFmt w:val="decimal"/>
      <w:lvlText w:val=""/>
      <w:lvlJc w:val="left"/>
    </w:lvl>
    <w:lvl w:ilvl="2" w:tplc="9BD83D64">
      <w:numFmt w:val="decimal"/>
      <w:lvlText w:val=""/>
      <w:lvlJc w:val="left"/>
    </w:lvl>
    <w:lvl w:ilvl="3" w:tplc="B0B45CF8">
      <w:numFmt w:val="decimal"/>
      <w:lvlText w:val=""/>
      <w:lvlJc w:val="left"/>
    </w:lvl>
    <w:lvl w:ilvl="4" w:tplc="183885E2">
      <w:numFmt w:val="decimal"/>
      <w:lvlText w:val=""/>
      <w:lvlJc w:val="left"/>
    </w:lvl>
    <w:lvl w:ilvl="5" w:tplc="8F08AFE8">
      <w:numFmt w:val="decimal"/>
      <w:lvlText w:val=""/>
      <w:lvlJc w:val="left"/>
    </w:lvl>
    <w:lvl w:ilvl="6" w:tplc="ED02F1F8">
      <w:numFmt w:val="decimal"/>
      <w:lvlText w:val=""/>
      <w:lvlJc w:val="left"/>
    </w:lvl>
    <w:lvl w:ilvl="7" w:tplc="72DCCA64">
      <w:numFmt w:val="decimal"/>
      <w:lvlText w:val=""/>
      <w:lvlJc w:val="left"/>
    </w:lvl>
    <w:lvl w:ilvl="8" w:tplc="01D8FDD0">
      <w:numFmt w:val="decimal"/>
      <w:lvlText w:val=""/>
      <w:lvlJc w:val="left"/>
    </w:lvl>
  </w:abstractNum>
  <w:abstractNum w:abstractNumId="10" w15:restartNumberingAfterBreak="0">
    <w:nsid w:val="371F4D63"/>
    <w:multiLevelType w:val="hybridMultilevel"/>
    <w:tmpl w:val="3720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A3021"/>
    <w:multiLevelType w:val="hybridMultilevel"/>
    <w:tmpl w:val="24FE9978"/>
    <w:lvl w:ilvl="0" w:tplc="20EEA2AE">
      <w:start w:val="1"/>
      <w:numFmt w:val="decimal"/>
      <w:lvlText w:val="%1."/>
      <w:lvlJc w:val="left"/>
      <w:pPr>
        <w:ind w:left="240" w:hanging="240"/>
      </w:pPr>
    </w:lvl>
    <w:lvl w:ilvl="1" w:tplc="813E9D2A">
      <w:numFmt w:val="decimal"/>
      <w:lvlText w:val=""/>
      <w:lvlJc w:val="left"/>
    </w:lvl>
    <w:lvl w:ilvl="2" w:tplc="D0B07396">
      <w:numFmt w:val="decimal"/>
      <w:lvlText w:val=""/>
      <w:lvlJc w:val="left"/>
    </w:lvl>
    <w:lvl w:ilvl="3" w:tplc="A45AC390">
      <w:numFmt w:val="decimal"/>
      <w:lvlText w:val=""/>
      <w:lvlJc w:val="left"/>
    </w:lvl>
    <w:lvl w:ilvl="4" w:tplc="10F4E044">
      <w:numFmt w:val="decimal"/>
      <w:lvlText w:val=""/>
      <w:lvlJc w:val="left"/>
    </w:lvl>
    <w:lvl w:ilvl="5" w:tplc="3D9E2736">
      <w:numFmt w:val="decimal"/>
      <w:lvlText w:val=""/>
      <w:lvlJc w:val="left"/>
    </w:lvl>
    <w:lvl w:ilvl="6" w:tplc="9B407530">
      <w:numFmt w:val="decimal"/>
      <w:lvlText w:val=""/>
      <w:lvlJc w:val="left"/>
    </w:lvl>
    <w:lvl w:ilvl="7" w:tplc="28FCD796">
      <w:numFmt w:val="decimal"/>
      <w:lvlText w:val=""/>
      <w:lvlJc w:val="left"/>
    </w:lvl>
    <w:lvl w:ilvl="8" w:tplc="5728F7E4">
      <w:numFmt w:val="decimal"/>
      <w:lvlText w:val=""/>
      <w:lvlJc w:val="left"/>
    </w:lvl>
  </w:abstractNum>
  <w:abstractNum w:abstractNumId="12" w15:restartNumberingAfterBreak="0">
    <w:nsid w:val="3FFF5359"/>
    <w:multiLevelType w:val="hybridMultilevel"/>
    <w:tmpl w:val="8CAAD55E"/>
    <w:lvl w:ilvl="0" w:tplc="1C9613B4">
      <w:start w:val="1"/>
      <w:numFmt w:val="decimal"/>
      <w:lvlText w:val="%1."/>
      <w:lvlJc w:val="left"/>
      <w:pPr>
        <w:ind w:left="240" w:hanging="240"/>
      </w:pPr>
    </w:lvl>
    <w:lvl w:ilvl="1" w:tplc="307C9014">
      <w:numFmt w:val="decimal"/>
      <w:lvlText w:val=""/>
      <w:lvlJc w:val="left"/>
    </w:lvl>
    <w:lvl w:ilvl="2" w:tplc="E0B889D0">
      <w:numFmt w:val="decimal"/>
      <w:lvlText w:val=""/>
      <w:lvlJc w:val="left"/>
    </w:lvl>
    <w:lvl w:ilvl="3" w:tplc="73087EF6">
      <w:numFmt w:val="decimal"/>
      <w:lvlText w:val=""/>
      <w:lvlJc w:val="left"/>
    </w:lvl>
    <w:lvl w:ilvl="4" w:tplc="4B324194">
      <w:numFmt w:val="decimal"/>
      <w:lvlText w:val=""/>
      <w:lvlJc w:val="left"/>
    </w:lvl>
    <w:lvl w:ilvl="5" w:tplc="2A160BB6">
      <w:numFmt w:val="decimal"/>
      <w:lvlText w:val=""/>
      <w:lvlJc w:val="left"/>
    </w:lvl>
    <w:lvl w:ilvl="6" w:tplc="99F01680">
      <w:numFmt w:val="decimal"/>
      <w:lvlText w:val=""/>
      <w:lvlJc w:val="left"/>
    </w:lvl>
    <w:lvl w:ilvl="7" w:tplc="91003E6E">
      <w:numFmt w:val="decimal"/>
      <w:lvlText w:val=""/>
      <w:lvlJc w:val="left"/>
    </w:lvl>
    <w:lvl w:ilvl="8" w:tplc="8E26B100">
      <w:numFmt w:val="decimal"/>
      <w:lvlText w:val=""/>
      <w:lvlJc w:val="left"/>
    </w:lvl>
  </w:abstractNum>
  <w:abstractNum w:abstractNumId="13" w15:restartNumberingAfterBreak="0">
    <w:nsid w:val="45730F93"/>
    <w:multiLevelType w:val="hybridMultilevel"/>
    <w:tmpl w:val="64265E42"/>
    <w:lvl w:ilvl="0" w:tplc="777EA2A4">
      <w:start w:val="1"/>
      <w:numFmt w:val="decimal"/>
      <w:lvlText w:val="%1."/>
      <w:lvlJc w:val="left"/>
      <w:pPr>
        <w:ind w:left="720" w:hanging="240"/>
      </w:pPr>
    </w:lvl>
    <w:lvl w:ilvl="1" w:tplc="09FEB394">
      <w:numFmt w:val="decimal"/>
      <w:lvlText w:val=""/>
      <w:lvlJc w:val="left"/>
    </w:lvl>
    <w:lvl w:ilvl="2" w:tplc="AA0E8B80">
      <w:numFmt w:val="decimal"/>
      <w:lvlText w:val=""/>
      <w:lvlJc w:val="left"/>
    </w:lvl>
    <w:lvl w:ilvl="3" w:tplc="57887B2C">
      <w:numFmt w:val="decimal"/>
      <w:lvlText w:val=""/>
      <w:lvlJc w:val="left"/>
    </w:lvl>
    <w:lvl w:ilvl="4" w:tplc="D7E4C5C6">
      <w:numFmt w:val="decimal"/>
      <w:lvlText w:val=""/>
      <w:lvlJc w:val="left"/>
    </w:lvl>
    <w:lvl w:ilvl="5" w:tplc="F61054AC">
      <w:numFmt w:val="decimal"/>
      <w:lvlText w:val=""/>
      <w:lvlJc w:val="left"/>
    </w:lvl>
    <w:lvl w:ilvl="6" w:tplc="B492FC1E">
      <w:numFmt w:val="decimal"/>
      <w:lvlText w:val=""/>
      <w:lvlJc w:val="left"/>
    </w:lvl>
    <w:lvl w:ilvl="7" w:tplc="D5B64B5E">
      <w:numFmt w:val="decimal"/>
      <w:lvlText w:val=""/>
      <w:lvlJc w:val="left"/>
    </w:lvl>
    <w:lvl w:ilvl="8" w:tplc="B68CA1E6">
      <w:numFmt w:val="decimal"/>
      <w:lvlText w:val=""/>
      <w:lvlJc w:val="left"/>
    </w:lvl>
  </w:abstractNum>
  <w:abstractNum w:abstractNumId="14" w15:restartNumberingAfterBreak="0">
    <w:nsid w:val="50313052"/>
    <w:multiLevelType w:val="hybridMultilevel"/>
    <w:tmpl w:val="CF98773C"/>
    <w:lvl w:ilvl="0" w:tplc="421EED6E">
      <w:start w:val="1"/>
      <w:numFmt w:val="bullet"/>
      <w:lvlText w:val="•"/>
      <w:lvlJc w:val="left"/>
      <w:pPr>
        <w:ind w:left="1068" w:hanging="360"/>
      </w:p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31A406F"/>
    <w:multiLevelType w:val="hybridMultilevel"/>
    <w:tmpl w:val="683EA08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6BC348B"/>
    <w:multiLevelType w:val="hybridMultilevel"/>
    <w:tmpl w:val="FC4A536A"/>
    <w:lvl w:ilvl="0" w:tplc="5CBE68A4">
      <w:start w:val="1"/>
      <w:numFmt w:val="decimal"/>
      <w:lvlText w:val="%1."/>
      <w:lvlJc w:val="left"/>
      <w:pPr>
        <w:ind w:left="948" w:hanging="240"/>
      </w:pPr>
    </w:lvl>
    <w:lvl w:ilvl="1" w:tplc="C234B9F4">
      <w:numFmt w:val="decimal"/>
      <w:lvlText w:val=""/>
      <w:lvlJc w:val="left"/>
    </w:lvl>
    <w:lvl w:ilvl="2" w:tplc="3850CAC2">
      <w:numFmt w:val="decimal"/>
      <w:lvlText w:val=""/>
      <w:lvlJc w:val="left"/>
    </w:lvl>
    <w:lvl w:ilvl="3" w:tplc="FA66B7FA">
      <w:numFmt w:val="decimal"/>
      <w:lvlText w:val=""/>
      <w:lvlJc w:val="left"/>
    </w:lvl>
    <w:lvl w:ilvl="4" w:tplc="78E8D2F2">
      <w:numFmt w:val="decimal"/>
      <w:lvlText w:val=""/>
      <w:lvlJc w:val="left"/>
    </w:lvl>
    <w:lvl w:ilvl="5" w:tplc="368C1E72">
      <w:numFmt w:val="decimal"/>
      <w:lvlText w:val=""/>
      <w:lvlJc w:val="left"/>
    </w:lvl>
    <w:lvl w:ilvl="6" w:tplc="569ACB56">
      <w:numFmt w:val="decimal"/>
      <w:lvlText w:val=""/>
      <w:lvlJc w:val="left"/>
    </w:lvl>
    <w:lvl w:ilvl="7" w:tplc="3C060E78">
      <w:numFmt w:val="decimal"/>
      <w:lvlText w:val=""/>
      <w:lvlJc w:val="left"/>
    </w:lvl>
    <w:lvl w:ilvl="8" w:tplc="96ACCAD4">
      <w:numFmt w:val="decimal"/>
      <w:lvlText w:val=""/>
      <w:lvlJc w:val="left"/>
    </w:lvl>
  </w:abstractNum>
  <w:abstractNum w:abstractNumId="17" w15:restartNumberingAfterBreak="0">
    <w:nsid w:val="62232818"/>
    <w:multiLevelType w:val="hybridMultilevel"/>
    <w:tmpl w:val="9118E3BE"/>
    <w:lvl w:ilvl="0" w:tplc="6CA6B8F2">
      <w:start w:val="1"/>
      <w:numFmt w:val="decimal"/>
      <w:lvlText w:val="%1."/>
      <w:lvlJc w:val="left"/>
      <w:pPr>
        <w:ind w:left="240" w:hanging="240"/>
      </w:pPr>
    </w:lvl>
    <w:lvl w:ilvl="1" w:tplc="94E82B48">
      <w:numFmt w:val="decimal"/>
      <w:lvlText w:val=""/>
      <w:lvlJc w:val="left"/>
    </w:lvl>
    <w:lvl w:ilvl="2" w:tplc="DDDE27EA">
      <w:numFmt w:val="decimal"/>
      <w:lvlText w:val=""/>
      <w:lvlJc w:val="left"/>
    </w:lvl>
    <w:lvl w:ilvl="3" w:tplc="A0C2BB42">
      <w:numFmt w:val="decimal"/>
      <w:lvlText w:val=""/>
      <w:lvlJc w:val="left"/>
    </w:lvl>
    <w:lvl w:ilvl="4" w:tplc="4920B3E0">
      <w:numFmt w:val="decimal"/>
      <w:lvlText w:val=""/>
      <w:lvlJc w:val="left"/>
    </w:lvl>
    <w:lvl w:ilvl="5" w:tplc="4C1AE840">
      <w:numFmt w:val="decimal"/>
      <w:lvlText w:val=""/>
      <w:lvlJc w:val="left"/>
    </w:lvl>
    <w:lvl w:ilvl="6" w:tplc="63066A68">
      <w:numFmt w:val="decimal"/>
      <w:lvlText w:val=""/>
      <w:lvlJc w:val="left"/>
    </w:lvl>
    <w:lvl w:ilvl="7" w:tplc="9F063E3C">
      <w:numFmt w:val="decimal"/>
      <w:lvlText w:val=""/>
      <w:lvlJc w:val="left"/>
    </w:lvl>
    <w:lvl w:ilvl="8" w:tplc="ECDE9446">
      <w:numFmt w:val="decimal"/>
      <w:lvlText w:val=""/>
      <w:lvlJc w:val="left"/>
    </w:lvl>
  </w:abstractNum>
  <w:abstractNum w:abstractNumId="18" w15:restartNumberingAfterBreak="0">
    <w:nsid w:val="644903E7"/>
    <w:multiLevelType w:val="hybridMultilevel"/>
    <w:tmpl w:val="A356BDF6"/>
    <w:lvl w:ilvl="0" w:tplc="FCD2C84C">
      <w:start w:val="1"/>
      <w:numFmt w:val="decimal"/>
      <w:lvlText w:val="%1."/>
      <w:lvlJc w:val="left"/>
      <w:pPr>
        <w:ind w:left="240" w:hanging="240"/>
      </w:pPr>
    </w:lvl>
    <w:lvl w:ilvl="1" w:tplc="C010DBC2">
      <w:numFmt w:val="decimal"/>
      <w:lvlText w:val=""/>
      <w:lvlJc w:val="left"/>
    </w:lvl>
    <w:lvl w:ilvl="2" w:tplc="34C275CA">
      <w:numFmt w:val="decimal"/>
      <w:lvlText w:val=""/>
      <w:lvlJc w:val="left"/>
    </w:lvl>
    <w:lvl w:ilvl="3" w:tplc="3790D730">
      <w:numFmt w:val="decimal"/>
      <w:lvlText w:val=""/>
      <w:lvlJc w:val="left"/>
    </w:lvl>
    <w:lvl w:ilvl="4" w:tplc="D7CC3430">
      <w:numFmt w:val="decimal"/>
      <w:lvlText w:val=""/>
      <w:lvlJc w:val="left"/>
    </w:lvl>
    <w:lvl w:ilvl="5" w:tplc="7BDC303C">
      <w:numFmt w:val="decimal"/>
      <w:lvlText w:val=""/>
      <w:lvlJc w:val="left"/>
    </w:lvl>
    <w:lvl w:ilvl="6" w:tplc="C72EA866">
      <w:numFmt w:val="decimal"/>
      <w:lvlText w:val=""/>
      <w:lvlJc w:val="left"/>
    </w:lvl>
    <w:lvl w:ilvl="7" w:tplc="E8964FE4">
      <w:numFmt w:val="decimal"/>
      <w:lvlText w:val=""/>
      <w:lvlJc w:val="left"/>
    </w:lvl>
    <w:lvl w:ilvl="8" w:tplc="74B269B8">
      <w:numFmt w:val="decimal"/>
      <w:lvlText w:val=""/>
      <w:lvlJc w:val="left"/>
    </w:lvl>
  </w:abstractNum>
  <w:abstractNum w:abstractNumId="19" w15:restartNumberingAfterBreak="0">
    <w:nsid w:val="71F51CC6"/>
    <w:multiLevelType w:val="hybridMultilevel"/>
    <w:tmpl w:val="30384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5C071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D22E5A"/>
    <w:multiLevelType w:val="hybridMultilevel"/>
    <w:tmpl w:val="F14EC826"/>
    <w:lvl w:ilvl="0" w:tplc="D3003DE8">
      <w:start w:val="1"/>
      <w:numFmt w:val="decimal"/>
      <w:lvlText w:val="%1."/>
      <w:lvlJc w:val="left"/>
      <w:pPr>
        <w:ind w:left="240" w:hanging="240"/>
      </w:pPr>
    </w:lvl>
    <w:lvl w:ilvl="1" w:tplc="50727B70">
      <w:numFmt w:val="decimal"/>
      <w:lvlText w:val=""/>
      <w:lvlJc w:val="left"/>
    </w:lvl>
    <w:lvl w:ilvl="2" w:tplc="0276D212">
      <w:numFmt w:val="decimal"/>
      <w:lvlText w:val=""/>
      <w:lvlJc w:val="left"/>
    </w:lvl>
    <w:lvl w:ilvl="3" w:tplc="AF6087C4">
      <w:numFmt w:val="decimal"/>
      <w:lvlText w:val=""/>
      <w:lvlJc w:val="left"/>
    </w:lvl>
    <w:lvl w:ilvl="4" w:tplc="CE729CB4">
      <w:numFmt w:val="decimal"/>
      <w:lvlText w:val=""/>
      <w:lvlJc w:val="left"/>
    </w:lvl>
    <w:lvl w:ilvl="5" w:tplc="4DAAF96E">
      <w:numFmt w:val="decimal"/>
      <w:lvlText w:val=""/>
      <w:lvlJc w:val="left"/>
    </w:lvl>
    <w:lvl w:ilvl="6" w:tplc="85684724">
      <w:numFmt w:val="decimal"/>
      <w:lvlText w:val=""/>
      <w:lvlJc w:val="left"/>
    </w:lvl>
    <w:lvl w:ilvl="7" w:tplc="863AE098">
      <w:numFmt w:val="decimal"/>
      <w:lvlText w:val=""/>
      <w:lvlJc w:val="left"/>
    </w:lvl>
    <w:lvl w:ilvl="8" w:tplc="D108A2CC">
      <w:numFmt w:val="decimal"/>
      <w:lvlText w:val=""/>
      <w:lvlJc w:val="left"/>
    </w:lvl>
  </w:abstractNum>
  <w:num w:numId="1" w16cid:durableId="1632395586">
    <w:abstractNumId w:val="6"/>
    <w:lvlOverride w:ilvl="0">
      <w:startOverride w:val="1"/>
    </w:lvlOverride>
  </w:num>
  <w:num w:numId="2" w16cid:durableId="1909685238">
    <w:abstractNumId w:val="16"/>
    <w:lvlOverride w:ilvl="0">
      <w:startOverride w:val="1"/>
    </w:lvlOverride>
  </w:num>
  <w:num w:numId="3" w16cid:durableId="65539810">
    <w:abstractNumId w:val="17"/>
    <w:lvlOverride w:ilvl="0">
      <w:startOverride w:val="1"/>
    </w:lvlOverride>
  </w:num>
  <w:num w:numId="4" w16cid:durableId="2007662190">
    <w:abstractNumId w:val="12"/>
    <w:lvlOverride w:ilvl="0">
      <w:startOverride w:val="1"/>
    </w:lvlOverride>
  </w:num>
  <w:num w:numId="5" w16cid:durableId="1362123835">
    <w:abstractNumId w:val="20"/>
    <w:lvlOverride w:ilvl="0">
      <w:startOverride w:val="1"/>
    </w:lvlOverride>
  </w:num>
  <w:num w:numId="6" w16cid:durableId="1357385377">
    <w:abstractNumId w:val="0"/>
    <w:lvlOverride w:ilvl="0">
      <w:startOverride w:val="1"/>
    </w:lvlOverride>
  </w:num>
  <w:num w:numId="7" w16cid:durableId="1111245362">
    <w:abstractNumId w:val="9"/>
    <w:lvlOverride w:ilvl="0">
      <w:startOverride w:val="1"/>
    </w:lvlOverride>
  </w:num>
  <w:num w:numId="8" w16cid:durableId="1963799877">
    <w:abstractNumId w:val="3"/>
    <w:lvlOverride w:ilvl="0">
      <w:startOverride w:val="1"/>
    </w:lvlOverride>
  </w:num>
  <w:num w:numId="9" w16cid:durableId="1673413935">
    <w:abstractNumId w:val="5"/>
    <w:lvlOverride w:ilvl="0">
      <w:startOverride w:val="1"/>
    </w:lvlOverride>
  </w:num>
  <w:num w:numId="10" w16cid:durableId="913735497">
    <w:abstractNumId w:val="7"/>
    <w:lvlOverride w:ilvl="0">
      <w:startOverride w:val="1"/>
    </w:lvlOverride>
  </w:num>
  <w:num w:numId="11" w16cid:durableId="680083604">
    <w:abstractNumId w:val="18"/>
    <w:lvlOverride w:ilvl="0">
      <w:startOverride w:val="1"/>
    </w:lvlOverride>
  </w:num>
  <w:num w:numId="12" w16cid:durableId="2053379102">
    <w:abstractNumId w:val="13"/>
    <w:lvlOverride w:ilvl="0">
      <w:startOverride w:val="1"/>
    </w:lvlOverride>
  </w:num>
  <w:num w:numId="13" w16cid:durableId="99692551">
    <w:abstractNumId w:val="11"/>
    <w:lvlOverride w:ilvl="0">
      <w:startOverride w:val="1"/>
    </w:lvlOverride>
  </w:num>
  <w:num w:numId="14" w16cid:durableId="1114448468">
    <w:abstractNumId w:val="4"/>
  </w:num>
  <w:num w:numId="15" w16cid:durableId="1496412552">
    <w:abstractNumId w:val="14"/>
  </w:num>
  <w:num w:numId="16" w16cid:durableId="1897887661">
    <w:abstractNumId w:val="1"/>
  </w:num>
  <w:num w:numId="17" w16cid:durableId="1524712633">
    <w:abstractNumId w:val="8"/>
  </w:num>
  <w:num w:numId="18" w16cid:durableId="360403990">
    <w:abstractNumId w:val="2"/>
  </w:num>
  <w:num w:numId="19" w16cid:durableId="658726482">
    <w:abstractNumId w:val="10"/>
  </w:num>
  <w:num w:numId="20" w16cid:durableId="540898811">
    <w:abstractNumId w:val="19"/>
  </w:num>
  <w:num w:numId="21" w16cid:durableId="1517767706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0D3DCC"/>
    <w:rsid w:val="00122638"/>
    <w:rsid w:val="0013612C"/>
    <w:rsid w:val="001603A0"/>
    <w:rsid w:val="001639CE"/>
    <w:rsid w:val="002057E9"/>
    <w:rsid w:val="00210E69"/>
    <w:rsid w:val="00264098"/>
    <w:rsid w:val="00270609"/>
    <w:rsid w:val="002927CE"/>
    <w:rsid w:val="002D4637"/>
    <w:rsid w:val="002D7377"/>
    <w:rsid w:val="002D7C36"/>
    <w:rsid w:val="002E7E29"/>
    <w:rsid w:val="003202AD"/>
    <w:rsid w:val="00335D0E"/>
    <w:rsid w:val="0037788E"/>
    <w:rsid w:val="00385A95"/>
    <w:rsid w:val="003E2644"/>
    <w:rsid w:val="003F67EA"/>
    <w:rsid w:val="00403BB9"/>
    <w:rsid w:val="0040596D"/>
    <w:rsid w:val="00423763"/>
    <w:rsid w:val="004253FC"/>
    <w:rsid w:val="00426B4D"/>
    <w:rsid w:val="00460AFA"/>
    <w:rsid w:val="004E3020"/>
    <w:rsid w:val="004F1656"/>
    <w:rsid w:val="0058614C"/>
    <w:rsid w:val="006002DE"/>
    <w:rsid w:val="007238FA"/>
    <w:rsid w:val="0074613C"/>
    <w:rsid w:val="00754978"/>
    <w:rsid w:val="00780AB3"/>
    <w:rsid w:val="0078251D"/>
    <w:rsid w:val="007D2DA7"/>
    <w:rsid w:val="00843D92"/>
    <w:rsid w:val="008447F5"/>
    <w:rsid w:val="00845F00"/>
    <w:rsid w:val="008706F1"/>
    <w:rsid w:val="00890682"/>
    <w:rsid w:val="008B6F42"/>
    <w:rsid w:val="008E3DF1"/>
    <w:rsid w:val="009249D7"/>
    <w:rsid w:val="009973C3"/>
    <w:rsid w:val="00A04AEE"/>
    <w:rsid w:val="00A05038"/>
    <w:rsid w:val="00A56203"/>
    <w:rsid w:val="00AF4550"/>
    <w:rsid w:val="00B53671"/>
    <w:rsid w:val="00B60CAD"/>
    <w:rsid w:val="00B82FC9"/>
    <w:rsid w:val="00B917AB"/>
    <w:rsid w:val="00BE5814"/>
    <w:rsid w:val="00C72444"/>
    <w:rsid w:val="00C870E5"/>
    <w:rsid w:val="00CB24BE"/>
    <w:rsid w:val="00CC61ED"/>
    <w:rsid w:val="00D0352A"/>
    <w:rsid w:val="00D14B9F"/>
    <w:rsid w:val="00D460E2"/>
    <w:rsid w:val="00DC4FEA"/>
    <w:rsid w:val="00DD4E60"/>
    <w:rsid w:val="00DD5391"/>
    <w:rsid w:val="00DE5007"/>
    <w:rsid w:val="00E47A8D"/>
    <w:rsid w:val="00E53EF6"/>
    <w:rsid w:val="00EB098F"/>
    <w:rsid w:val="00EC7920"/>
    <w:rsid w:val="00F00922"/>
    <w:rsid w:val="00F056C0"/>
    <w:rsid w:val="00F308EC"/>
    <w:rsid w:val="00F46863"/>
    <w:rsid w:val="00F92917"/>
    <w:rsid w:val="00F94BA4"/>
    <w:rsid w:val="00F96B3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3095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2026-08-11T13:28:00Z</dcterms:created>
  <dcterms:modified xsi:type="dcterms:W3CDTF">2026-08-11T13:28:00Z</dcterms:modified>
</cp:coreProperties>
</file>